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E9986D" w14:textId="60C20CFC" w:rsidR="00BE5D50" w:rsidRDefault="00472FC9" w:rsidP="00947218">
      <w:pPr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anchor distT="89535" distB="89535" distL="89535" distR="89535" simplePos="0" relativeHeight="251658241" behindDoc="0" locked="0" layoutInCell="0" hidden="0" allowOverlap="1" wp14:anchorId="5CA6A79B" wp14:editId="0078C179">
            <wp:simplePos x="0" y="0"/>
            <wp:positionH relativeFrom="page">
              <wp:posOffset>797560</wp:posOffset>
            </wp:positionH>
            <wp:positionV relativeFrom="page">
              <wp:posOffset>706120</wp:posOffset>
            </wp:positionV>
            <wp:extent cx="1461135" cy="372745"/>
            <wp:effectExtent l="0" t="0" r="0" b="0"/>
            <wp:wrapSquare wrapText="bothSides"/>
            <wp:docPr id="1" name="Imagem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52"/>
                    <pic:cNvPicPr>
                      <a:picLocks noChangeAspect="1"/>
                      <a:extLst>
                        <a:ext uri="smNativeData">
  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xmlns:arto="http://schemas.microsoft.com/office/word/2006/arto" val="SMDATA_14_xBsR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AAAAAAogAAAAAAAAAAAAAAAAAAAAAAAOgEAAAAAAAAAAAAAFgEAAD9CAAASwIAAAAAAADoBAAAWAQAACgAAAAIAAAAAQAAAAEAAAA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372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bookmarkStart w:id="0" w:name="_Hlk66269464"/>
      <w:bookmarkEnd w:id="0"/>
    </w:p>
    <w:p w14:paraId="0A89698A" w14:textId="77777777" w:rsidR="00BE5D50" w:rsidRDefault="00BE5D50">
      <w:pPr>
        <w:jc w:val="center"/>
        <w:rPr>
          <w:rFonts w:ascii="Times New Roman" w:hAnsi="Times New Roman"/>
          <w:b/>
          <w:sz w:val="24"/>
          <w:szCs w:val="24"/>
        </w:rPr>
      </w:pPr>
    </w:p>
    <w:p w14:paraId="54A281BD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795808BF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41548677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62B75F77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2FD64913" w14:textId="77777777" w:rsidR="00BE5D50" w:rsidRPr="001C49EC" w:rsidRDefault="00BE5D50">
      <w:pPr>
        <w:jc w:val="center"/>
        <w:rPr>
          <w:rFonts w:eastAsia="Arial" w:cs="Calibri"/>
          <w:b/>
          <w:sz w:val="20"/>
          <w:szCs w:val="20"/>
        </w:rPr>
      </w:pPr>
    </w:p>
    <w:p w14:paraId="4ABE2682" w14:textId="77777777" w:rsidR="00BE5D50" w:rsidRPr="001C49EC" w:rsidRDefault="00BE5D50">
      <w:pPr>
        <w:jc w:val="center"/>
        <w:rPr>
          <w:rFonts w:eastAsia="Arial" w:cs="Calibri"/>
          <w:b/>
          <w:sz w:val="20"/>
          <w:szCs w:val="20"/>
        </w:rPr>
      </w:pPr>
    </w:p>
    <w:p w14:paraId="2DD47434" w14:textId="4B7C418C" w:rsidR="00BE5D50" w:rsidRPr="001C49EC" w:rsidRDefault="00FD2407">
      <w:pPr>
        <w:jc w:val="center"/>
        <w:rPr>
          <w:rFonts w:cs="Calibri"/>
          <w:b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>DDA – Débito Direto Autorizado</w:t>
      </w:r>
    </w:p>
    <w:p w14:paraId="4A7AB3C0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604EA3D1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43EF6550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520E867A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1249DD0D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36B1F053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635D6742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114F3748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270872A4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0A22BAE0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7167C6D0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3543168B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69C4AB6F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38F1B277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2B5863B6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78F606D8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1171827C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4AA785D2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17C59AAA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12CB2947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16FB4124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3FFECC55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2CF1B2F2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4F6AAE21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4AA6F504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021269CE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1771C507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02A05213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5B7953AE" w14:textId="77777777" w:rsidR="00BE5D50" w:rsidRPr="001C49EC" w:rsidRDefault="00BE5D50">
      <w:pPr>
        <w:jc w:val="center"/>
        <w:rPr>
          <w:rFonts w:cs="Calibri"/>
          <w:b/>
          <w:sz w:val="20"/>
          <w:szCs w:val="20"/>
        </w:rPr>
      </w:pPr>
    </w:p>
    <w:p w14:paraId="588C1D91" w14:textId="77777777" w:rsidR="00BE5D50" w:rsidRPr="001C49EC" w:rsidRDefault="00BE5D50" w:rsidP="007A2F1C">
      <w:pPr>
        <w:rPr>
          <w:rFonts w:cs="Calibri"/>
          <w:b/>
          <w:sz w:val="20"/>
          <w:szCs w:val="20"/>
        </w:rPr>
      </w:pPr>
    </w:p>
    <w:p w14:paraId="4A7A1D68" w14:textId="77777777" w:rsidR="00BE5D50" w:rsidRDefault="00BE5D50">
      <w:pPr>
        <w:spacing w:line="360" w:lineRule="auto"/>
        <w:ind w:firstLine="397"/>
        <w:rPr>
          <w:rFonts w:cs="Calibri"/>
          <w:sz w:val="20"/>
          <w:szCs w:val="20"/>
        </w:rPr>
      </w:pPr>
    </w:p>
    <w:p w14:paraId="03D24A0E" w14:textId="77777777" w:rsidR="00280507" w:rsidRDefault="00280507">
      <w:pPr>
        <w:spacing w:line="360" w:lineRule="auto"/>
        <w:ind w:firstLine="397"/>
        <w:rPr>
          <w:rFonts w:cs="Calibri"/>
          <w:sz w:val="20"/>
          <w:szCs w:val="20"/>
        </w:rPr>
      </w:pPr>
    </w:p>
    <w:p w14:paraId="190FB5E9" w14:textId="77777777" w:rsidR="00280507" w:rsidRDefault="00280507">
      <w:pPr>
        <w:spacing w:line="360" w:lineRule="auto"/>
        <w:ind w:firstLine="397"/>
        <w:rPr>
          <w:rFonts w:cs="Calibri"/>
          <w:sz w:val="20"/>
          <w:szCs w:val="20"/>
        </w:rPr>
      </w:pPr>
    </w:p>
    <w:p w14:paraId="5D6EDDF1" w14:textId="77777777" w:rsidR="00280507" w:rsidRDefault="00280507">
      <w:pPr>
        <w:spacing w:line="360" w:lineRule="auto"/>
        <w:ind w:firstLine="397"/>
        <w:rPr>
          <w:rFonts w:cs="Calibri"/>
          <w:sz w:val="20"/>
          <w:szCs w:val="20"/>
        </w:rPr>
      </w:pPr>
    </w:p>
    <w:p w14:paraId="5A9898EB" w14:textId="77777777" w:rsidR="00280507" w:rsidRDefault="00280507">
      <w:pPr>
        <w:spacing w:line="360" w:lineRule="auto"/>
        <w:ind w:firstLine="397"/>
        <w:rPr>
          <w:rFonts w:cs="Calibri"/>
          <w:sz w:val="20"/>
          <w:szCs w:val="20"/>
        </w:rPr>
      </w:pPr>
    </w:p>
    <w:p w14:paraId="52D8BA11" w14:textId="77777777" w:rsidR="00280507" w:rsidRDefault="00280507">
      <w:pPr>
        <w:spacing w:line="360" w:lineRule="auto"/>
        <w:ind w:firstLine="397"/>
        <w:rPr>
          <w:rFonts w:cs="Calibri"/>
          <w:sz w:val="20"/>
          <w:szCs w:val="20"/>
        </w:rPr>
      </w:pPr>
    </w:p>
    <w:p w14:paraId="0EEBE49B" w14:textId="77777777" w:rsidR="00280507" w:rsidRPr="001C49EC" w:rsidRDefault="00280507">
      <w:pPr>
        <w:spacing w:line="360" w:lineRule="auto"/>
        <w:ind w:firstLine="397"/>
        <w:rPr>
          <w:rFonts w:cs="Calibri"/>
          <w:sz w:val="20"/>
          <w:szCs w:val="20"/>
        </w:rPr>
      </w:pPr>
    </w:p>
    <w:p w14:paraId="49C70E20" w14:textId="77777777" w:rsidR="00BE5D50" w:rsidRPr="001C49EC" w:rsidRDefault="00BE5D50">
      <w:pPr>
        <w:spacing w:line="360" w:lineRule="auto"/>
        <w:ind w:firstLine="397"/>
        <w:rPr>
          <w:rFonts w:cs="Calibri"/>
          <w:sz w:val="20"/>
          <w:szCs w:val="20"/>
        </w:rPr>
      </w:pPr>
    </w:p>
    <w:p w14:paraId="7475C3C7" w14:textId="77777777" w:rsidR="00BE5D50" w:rsidRPr="001C49EC" w:rsidRDefault="00BE5D50">
      <w:pPr>
        <w:spacing w:line="360" w:lineRule="auto"/>
        <w:ind w:firstLine="397"/>
        <w:rPr>
          <w:rFonts w:cs="Calibri"/>
          <w:sz w:val="20"/>
          <w:szCs w:val="20"/>
        </w:rPr>
      </w:pPr>
    </w:p>
    <w:p w14:paraId="3F8288E1" w14:textId="0111FD07" w:rsidR="00FD2407" w:rsidRPr="001C49EC" w:rsidRDefault="00472FC9" w:rsidP="00FD2407">
      <w:pPr>
        <w:pStyle w:val="PargrafodaLista"/>
        <w:spacing w:line="360" w:lineRule="auto"/>
        <w:ind w:left="0"/>
        <w:rPr>
          <w:rFonts w:cs="Calibri"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lastRenderedPageBreak/>
        <w:t>1. CONCEITO</w:t>
      </w:r>
    </w:p>
    <w:p w14:paraId="22135CA7" w14:textId="77777777" w:rsidR="00831BE8" w:rsidRPr="001C49EC" w:rsidRDefault="00831BE8" w:rsidP="00FD2407">
      <w:pPr>
        <w:pStyle w:val="PargrafodaLista"/>
        <w:spacing w:line="360" w:lineRule="auto"/>
        <w:ind w:left="0"/>
        <w:rPr>
          <w:rFonts w:cs="Calibri"/>
          <w:sz w:val="20"/>
          <w:szCs w:val="20"/>
        </w:rPr>
      </w:pPr>
    </w:p>
    <w:p w14:paraId="0C7EA74C" w14:textId="61CE43D4" w:rsidR="00F972D9" w:rsidRPr="001C49EC" w:rsidRDefault="00F972D9" w:rsidP="00B02AF5">
      <w:pPr>
        <w:spacing w:line="360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O DDA – Débito Direto Autorizado é uma solução prática e moderna que facilita a gestão de pagamentos de boletos. Com ele, clientes, tanto pessoas físicas quanto jurídicas, podem receber suas cobranças de forma eletrônica, diretamente pelo banco, evitando a necessidade de manuseio de documentos físicos. </w:t>
      </w:r>
    </w:p>
    <w:p w14:paraId="2A4BF834" w14:textId="77777777" w:rsidR="00F972D9" w:rsidRPr="001C49EC" w:rsidRDefault="00F972D9" w:rsidP="00B02AF5">
      <w:pPr>
        <w:spacing w:line="360" w:lineRule="auto"/>
        <w:rPr>
          <w:rFonts w:cs="Calibri"/>
          <w:sz w:val="20"/>
          <w:szCs w:val="20"/>
        </w:rPr>
      </w:pPr>
    </w:p>
    <w:p w14:paraId="71E4D8C9" w14:textId="77777777" w:rsidR="00F972D9" w:rsidRPr="001C49EC" w:rsidRDefault="00F972D9" w:rsidP="00B02AF5">
      <w:pPr>
        <w:spacing w:line="360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Esse sistema proporciona mais comodidade e segurança, uma vez que permite o controle centralizado de pagamentos e evita o risco de extravios de boletos. Além disso, os usuários podem visualizar e gerenciar suas cobranças em um único ambiente digital, tornando o processo mais eficiente.</w:t>
      </w:r>
    </w:p>
    <w:p w14:paraId="735D907A" w14:textId="77777777" w:rsidR="00F972D9" w:rsidRPr="001C49EC" w:rsidRDefault="00F972D9" w:rsidP="00B02AF5">
      <w:pPr>
        <w:spacing w:line="360" w:lineRule="auto"/>
        <w:rPr>
          <w:rFonts w:cs="Calibri"/>
          <w:sz w:val="20"/>
          <w:szCs w:val="20"/>
        </w:rPr>
      </w:pPr>
    </w:p>
    <w:p w14:paraId="677C8317" w14:textId="77777777" w:rsidR="00F972D9" w:rsidRPr="001C49EC" w:rsidRDefault="00F972D9" w:rsidP="00B02AF5">
      <w:pPr>
        <w:spacing w:line="360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Para utilizar o DDA, o cliente deve se cadastrar no serviço junto ao seu banco, permitindo que as cobranças de empresas registradas no sistema sejam automaticamente disponibilizadas em sua conta. Ao optar pelo DDA, o cliente também pode evitar atrasos nos pagamentos, pois terá acesso à data de vencimento e ao valor a ser pago de maneira antecipada.</w:t>
      </w:r>
    </w:p>
    <w:p w14:paraId="2EBE036A" w14:textId="77777777" w:rsidR="00F972D9" w:rsidRPr="001C49EC" w:rsidRDefault="00F972D9" w:rsidP="00B02AF5">
      <w:pPr>
        <w:spacing w:line="360" w:lineRule="auto"/>
        <w:rPr>
          <w:rFonts w:cs="Calibri"/>
          <w:sz w:val="20"/>
          <w:szCs w:val="20"/>
        </w:rPr>
      </w:pPr>
    </w:p>
    <w:p w14:paraId="352AE474" w14:textId="4A95CF3A" w:rsidR="00FD2407" w:rsidRPr="001C49EC" w:rsidRDefault="00F972D9" w:rsidP="00B02AF5">
      <w:pPr>
        <w:spacing w:line="360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Em resumo, o DDA é uma inovação que traz agilidade, segurança e praticidade para a quitação de compromissos financeiros através de boletos, beneficiando tanto os consumidores quanto as empresas que oferecem esse meio de cobrança.</w:t>
      </w:r>
    </w:p>
    <w:p w14:paraId="3DC672C4" w14:textId="77777777" w:rsidR="00F972D9" w:rsidRPr="001C49EC" w:rsidRDefault="00F972D9" w:rsidP="00F972D9">
      <w:pPr>
        <w:spacing w:line="360" w:lineRule="auto"/>
        <w:jc w:val="left"/>
        <w:rPr>
          <w:rFonts w:cs="Calibri"/>
          <w:sz w:val="20"/>
          <w:szCs w:val="20"/>
        </w:rPr>
      </w:pPr>
    </w:p>
    <w:p w14:paraId="34380B2A" w14:textId="4A1759C6" w:rsidR="00FD2407" w:rsidRPr="001C49EC" w:rsidRDefault="00FD2407" w:rsidP="001D2711">
      <w:pPr>
        <w:spacing w:line="360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 xml:space="preserve">O DDA - Débito Direto Autorizado é mais uma inovação desenhada e implementada pela FEBRABAN e os bancos associados para contribuir com maior produtividade e eficiência o sistema. No </w:t>
      </w:r>
      <w:r w:rsidR="00581155" w:rsidRPr="001C49EC">
        <w:rPr>
          <w:rFonts w:cs="Calibri"/>
          <w:i/>
          <w:iCs/>
          <w:sz w:val="20"/>
          <w:szCs w:val="20"/>
        </w:rPr>
        <w:t>início</w:t>
      </w:r>
      <w:r w:rsidRPr="001C49EC">
        <w:rPr>
          <w:rFonts w:cs="Calibri"/>
          <w:i/>
          <w:iCs/>
          <w:sz w:val="20"/>
          <w:szCs w:val="20"/>
        </w:rPr>
        <w:t xml:space="preserve"> da década de 90 foi inserido nos boletos de cobrança o código de barras. Isso permitiu que a compensação fosse realizada de forma eletrônica, sem o trânsito do documento físico pela compensação. Mas, o cliente continuou recebendo em casa ou na empresa, os boletos em papel, que substituem, por sua vez, duplicatas, notas promissórias, letras de câmbio, recibos ou cheques. </w:t>
      </w:r>
    </w:p>
    <w:p w14:paraId="6511199B" w14:textId="77777777" w:rsidR="00FD2407" w:rsidRPr="001C49EC" w:rsidRDefault="00FD2407" w:rsidP="001D2711">
      <w:pPr>
        <w:pStyle w:val="PargrafodaLista"/>
        <w:spacing w:line="360" w:lineRule="auto"/>
        <w:rPr>
          <w:rFonts w:cs="Calibri"/>
          <w:i/>
          <w:iCs/>
          <w:sz w:val="20"/>
          <w:szCs w:val="20"/>
        </w:rPr>
      </w:pPr>
    </w:p>
    <w:p w14:paraId="0A48B805" w14:textId="5C4E0CD9" w:rsidR="00392AAD" w:rsidRPr="001C49EC" w:rsidRDefault="00392AAD" w:rsidP="00ED48EE">
      <w:pPr>
        <w:pStyle w:val="PargrafodaLista"/>
        <w:spacing w:line="360" w:lineRule="auto"/>
        <w:ind w:left="0"/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>Qual o objetivo deste recurso para os nossos clientes?</w:t>
      </w:r>
    </w:p>
    <w:p w14:paraId="64483C21" w14:textId="13A925D3" w:rsidR="00392AAD" w:rsidRPr="001C49EC" w:rsidRDefault="00392AAD" w:rsidP="00ED48EE">
      <w:pPr>
        <w:pStyle w:val="PargrafodaLista"/>
        <w:spacing w:line="360" w:lineRule="auto"/>
        <w:ind w:left="0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 xml:space="preserve">Nosso cliente terá certeza que todos os boletos gerados contra o seu </w:t>
      </w:r>
      <w:r w:rsidR="00562FBA" w:rsidRPr="001C49EC">
        <w:rPr>
          <w:rFonts w:cs="Calibri"/>
          <w:i/>
          <w:iCs/>
          <w:sz w:val="20"/>
          <w:szCs w:val="20"/>
        </w:rPr>
        <w:t>CNPJ</w:t>
      </w:r>
      <w:r w:rsidRPr="001C49EC">
        <w:rPr>
          <w:rFonts w:cs="Calibri"/>
          <w:i/>
          <w:iCs/>
          <w:sz w:val="20"/>
          <w:szCs w:val="20"/>
        </w:rPr>
        <w:t xml:space="preserve">, realmente </w:t>
      </w:r>
      <w:r w:rsidR="003D0089" w:rsidRPr="001C49EC">
        <w:rPr>
          <w:rFonts w:cs="Calibri"/>
          <w:i/>
          <w:iCs/>
          <w:sz w:val="20"/>
          <w:szCs w:val="20"/>
        </w:rPr>
        <w:t>está</w:t>
      </w:r>
      <w:r w:rsidRPr="001C49EC">
        <w:rPr>
          <w:rFonts w:cs="Calibri"/>
          <w:i/>
          <w:iCs/>
          <w:sz w:val="20"/>
          <w:szCs w:val="20"/>
        </w:rPr>
        <w:t xml:space="preserve"> valido no banco, não permitindo que o mesmo realiz</w:t>
      </w:r>
      <w:r w:rsidR="00562FBA" w:rsidRPr="001C49EC">
        <w:rPr>
          <w:rFonts w:cs="Calibri"/>
          <w:i/>
          <w:iCs/>
          <w:sz w:val="20"/>
          <w:szCs w:val="20"/>
        </w:rPr>
        <w:t>e</w:t>
      </w:r>
      <w:r w:rsidRPr="001C49EC">
        <w:rPr>
          <w:rFonts w:cs="Calibri"/>
          <w:i/>
          <w:iCs/>
          <w:sz w:val="20"/>
          <w:szCs w:val="20"/>
        </w:rPr>
        <w:t xml:space="preserve"> o pagamento de um </w:t>
      </w:r>
      <w:r w:rsidR="00562FBA" w:rsidRPr="001C49EC">
        <w:rPr>
          <w:rFonts w:cs="Calibri"/>
          <w:i/>
          <w:iCs/>
          <w:sz w:val="20"/>
          <w:szCs w:val="20"/>
        </w:rPr>
        <w:t xml:space="preserve">boleto falso. E desta forma ao gerar a remessa de </w:t>
      </w:r>
      <w:r w:rsidR="003D0089" w:rsidRPr="001C49EC">
        <w:rPr>
          <w:rFonts w:cs="Calibri"/>
          <w:i/>
          <w:iCs/>
          <w:sz w:val="20"/>
          <w:szCs w:val="20"/>
        </w:rPr>
        <w:t xml:space="preserve">pagamento terá certeza que o que </w:t>
      </w:r>
      <w:r w:rsidR="00B02AF5" w:rsidRPr="001C49EC">
        <w:rPr>
          <w:rFonts w:cs="Calibri"/>
          <w:i/>
          <w:iCs/>
          <w:sz w:val="20"/>
          <w:szCs w:val="20"/>
        </w:rPr>
        <w:t>está</w:t>
      </w:r>
      <w:r w:rsidR="003D0089" w:rsidRPr="001C49EC">
        <w:rPr>
          <w:rFonts w:cs="Calibri"/>
          <w:i/>
          <w:iCs/>
          <w:sz w:val="20"/>
          <w:szCs w:val="20"/>
        </w:rPr>
        <w:t xml:space="preserve"> enviado para o banco são boletos realmente gerado pelo banco.</w:t>
      </w:r>
    </w:p>
    <w:p w14:paraId="3902AFC1" w14:textId="77777777" w:rsidR="00562FBA" w:rsidRPr="001C49EC" w:rsidRDefault="00562FBA" w:rsidP="00FD2407">
      <w:pPr>
        <w:pStyle w:val="PargrafodaLista"/>
        <w:spacing w:line="360" w:lineRule="auto"/>
        <w:ind w:left="0"/>
        <w:jc w:val="left"/>
        <w:rPr>
          <w:rFonts w:cs="Calibri"/>
          <w:sz w:val="20"/>
          <w:szCs w:val="20"/>
        </w:rPr>
      </w:pPr>
    </w:p>
    <w:p w14:paraId="442A55AB" w14:textId="367D743D" w:rsidR="0091688A" w:rsidRPr="001C49EC" w:rsidRDefault="00392AAD" w:rsidP="00FD2407">
      <w:pPr>
        <w:pStyle w:val="PargrafodaLista"/>
        <w:spacing w:line="360" w:lineRule="auto"/>
        <w:ind w:left="0"/>
        <w:jc w:val="left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Conforme site da</w:t>
      </w:r>
      <w:r w:rsidR="001D2711" w:rsidRPr="001C49EC">
        <w:rPr>
          <w:rFonts w:cs="Calibri"/>
          <w:sz w:val="20"/>
          <w:szCs w:val="20"/>
        </w:rPr>
        <w:t xml:space="preserve"> Febraba</w:t>
      </w:r>
      <w:r w:rsidRPr="001C49EC">
        <w:rPr>
          <w:rFonts w:cs="Calibri"/>
          <w:sz w:val="20"/>
          <w:szCs w:val="20"/>
        </w:rPr>
        <w:t>n</w:t>
      </w:r>
      <w:r w:rsidR="001D2711" w:rsidRPr="001C49EC">
        <w:rPr>
          <w:rFonts w:cs="Calibri"/>
          <w:sz w:val="20"/>
          <w:szCs w:val="20"/>
        </w:rPr>
        <w:t xml:space="preserve"> </w:t>
      </w:r>
      <w:r w:rsidRPr="001C49EC">
        <w:rPr>
          <w:rFonts w:cs="Calibri"/>
          <w:sz w:val="20"/>
          <w:szCs w:val="20"/>
        </w:rPr>
        <w:t>segue</w:t>
      </w:r>
      <w:r w:rsidR="001D2711" w:rsidRPr="001C49EC">
        <w:rPr>
          <w:rFonts w:cs="Calibri"/>
          <w:sz w:val="20"/>
          <w:szCs w:val="20"/>
        </w:rPr>
        <w:t xml:space="preserve"> uma cartilha que explica o processo do DDA, conforme abaixo:</w:t>
      </w:r>
      <w:r w:rsidR="0091688A" w:rsidRPr="001C49EC">
        <w:rPr>
          <w:rFonts w:cs="Calibri"/>
          <w:sz w:val="20"/>
          <w:szCs w:val="20"/>
        </w:rPr>
        <w:t xml:space="preserve"> </w:t>
      </w:r>
      <w:hyperlink r:id="rId9" w:history="1">
        <w:r w:rsidR="0091688A" w:rsidRPr="001C49EC">
          <w:rPr>
            <w:rStyle w:val="Hyperlink"/>
            <w:rFonts w:cs="Calibri"/>
            <w:sz w:val="20"/>
            <w:szCs w:val="20"/>
          </w:rPr>
          <w:t>https://cmsarquivos.febraban.org.br/Arquivos/documentos/PDF/CartilhaDDA.pdf</w:t>
        </w:r>
      </w:hyperlink>
      <w:r w:rsidR="0091688A" w:rsidRPr="001C49EC">
        <w:rPr>
          <w:rFonts w:cs="Calibri"/>
          <w:sz w:val="20"/>
          <w:szCs w:val="20"/>
        </w:rPr>
        <w:t xml:space="preserve"> </w:t>
      </w:r>
    </w:p>
    <w:p w14:paraId="6C64A0BA" w14:textId="77777777" w:rsidR="0091688A" w:rsidRPr="001C49EC" w:rsidRDefault="0091688A" w:rsidP="00FD2407">
      <w:pPr>
        <w:pStyle w:val="PargrafodaLista"/>
        <w:spacing w:line="360" w:lineRule="auto"/>
        <w:ind w:left="0"/>
        <w:jc w:val="left"/>
        <w:rPr>
          <w:rFonts w:cs="Calibri"/>
          <w:sz w:val="20"/>
          <w:szCs w:val="20"/>
        </w:rPr>
      </w:pPr>
    </w:p>
    <w:p w14:paraId="4A6278C0" w14:textId="35580EC9" w:rsidR="0091688A" w:rsidRPr="001C49EC" w:rsidRDefault="00365A71" w:rsidP="001D2711">
      <w:pPr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 xml:space="preserve">1.1 </w:t>
      </w:r>
      <w:r w:rsidR="0091688A" w:rsidRPr="001C49EC">
        <w:rPr>
          <w:rFonts w:cs="Calibri"/>
          <w:b/>
          <w:bCs/>
          <w:sz w:val="20"/>
          <w:szCs w:val="20"/>
        </w:rPr>
        <w:t xml:space="preserve">Funcionalidade </w:t>
      </w:r>
      <w:r w:rsidR="001D2711" w:rsidRPr="001C49EC">
        <w:rPr>
          <w:rFonts w:cs="Calibri"/>
          <w:b/>
          <w:bCs/>
          <w:sz w:val="20"/>
          <w:szCs w:val="20"/>
        </w:rPr>
        <w:t xml:space="preserve">DDA – Débito Direto Autorizado no sistema </w:t>
      </w:r>
      <w:proofErr w:type="spellStart"/>
      <w:r w:rsidR="0091688A" w:rsidRPr="001C49EC">
        <w:rPr>
          <w:rFonts w:cs="Calibri"/>
          <w:b/>
          <w:bCs/>
          <w:sz w:val="20"/>
          <w:szCs w:val="20"/>
        </w:rPr>
        <w:t>ERPAtak</w:t>
      </w:r>
      <w:proofErr w:type="spellEnd"/>
    </w:p>
    <w:p w14:paraId="78206973" w14:textId="77777777" w:rsidR="0091688A" w:rsidRPr="001C49EC" w:rsidRDefault="0091688A" w:rsidP="00FD2407">
      <w:pPr>
        <w:pStyle w:val="PargrafodaLista"/>
        <w:spacing w:line="360" w:lineRule="auto"/>
        <w:ind w:left="0"/>
        <w:jc w:val="left"/>
        <w:rPr>
          <w:rFonts w:cs="Calibri"/>
          <w:sz w:val="20"/>
          <w:szCs w:val="20"/>
        </w:rPr>
      </w:pPr>
    </w:p>
    <w:p w14:paraId="22A365E3" w14:textId="77777777" w:rsidR="00831BE8" w:rsidRPr="001C49EC" w:rsidRDefault="00831BE8" w:rsidP="00ED48EE">
      <w:pPr>
        <w:spacing w:line="360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 Funcionalidade DDA – Débito Direto Autorizado no sistema </w:t>
      </w:r>
      <w:proofErr w:type="spellStart"/>
      <w:r w:rsidRPr="001C49EC">
        <w:rPr>
          <w:rFonts w:cs="Calibri"/>
          <w:sz w:val="20"/>
          <w:szCs w:val="20"/>
        </w:rPr>
        <w:t>ERPAtak</w:t>
      </w:r>
      <w:proofErr w:type="spellEnd"/>
      <w:r w:rsidRPr="001C49EC">
        <w:rPr>
          <w:rFonts w:cs="Calibri"/>
          <w:sz w:val="20"/>
          <w:szCs w:val="20"/>
        </w:rPr>
        <w:t xml:space="preserve"> é um recurso que facilita a gestão de pagamentos automáticos de boletos por meio da integração com o sistema bancário. Essa funcionalidade permite que os usuários acessem e gerenciem boletos de forma prática e eficiente, utilizando o site do banco para autorizar e agendar pagamentos ou através do uso do arquivo de retorno conhecido como Varredura de DDA.</w:t>
      </w:r>
    </w:p>
    <w:p w14:paraId="718885F0" w14:textId="77777777" w:rsidR="00831BE8" w:rsidRPr="001C49EC" w:rsidRDefault="00831BE8" w:rsidP="00831BE8">
      <w:pPr>
        <w:pStyle w:val="PargrafodaLista"/>
        <w:spacing w:line="360" w:lineRule="auto"/>
        <w:jc w:val="left"/>
        <w:rPr>
          <w:rFonts w:cs="Calibri"/>
          <w:sz w:val="20"/>
          <w:szCs w:val="20"/>
        </w:rPr>
      </w:pPr>
    </w:p>
    <w:p w14:paraId="681C6B14" w14:textId="2A24AEA4" w:rsidR="00831BE8" w:rsidRPr="001C49EC" w:rsidRDefault="00831BE8" w:rsidP="00ED48EE">
      <w:pPr>
        <w:spacing w:line="360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lastRenderedPageBreak/>
        <w:t xml:space="preserve">O arquivo Varredura de DDA, que segue o padrão da Febraban, contém informações cruciais, como o código de barras dos boletos e dados relacionados aos boletos gerados pelos fornecedores. A rotina de Varredura DDA no </w:t>
      </w:r>
      <w:proofErr w:type="spellStart"/>
      <w:r w:rsidRPr="001C49EC">
        <w:rPr>
          <w:rFonts w:cs="Calibri"/>
          <w:sz w:val="20"/>
          <w:szCs w:val="20"/>
        </w:rPr>
        <w:t>ERPAtak</w:t>
      </w:r>
      <w:proofErr w:type="spellEnd"/>
      <w:r w:rsidRPr="001C49EC">
        <w:rPr>
          <w:rFonts w:cs="Calibri"/>
          <w:sz w:val="20"/>
          <w:szCs w:val="20"/>
        </w:rPr>
        <w:t xml:space="preserve"> tem um papel fundamental, pois associa os códigos de barras presentes nesse arquivo aos títulos a pagar que foram inseridos no sistema, originados das notas fiscais de entrada. </w:t>
      </w:r>
    </w:p>
    <w:p w14:paraId="03343765" w14:textId="77777777" w:rsidR="00ED48EE" w:rsidRPr="001C49EC" w:rsidRDefault="00ED48EE" w:rsidP="00ED48EE">
      <w:pPr>
        <w:spacing w:line="360" w:lineRule="auto"/>
        <w:rPr>
          <w:rFonts w:cs="Calibri"/>
          <w:sz w:val="20"/>
          <w:szCs w:val="20"/>
        </w:rPr>
      </w:pPr>
    </w:p>
    <w:p w14:paraId="3D2BFBD0" w14:textId="2544CB37" w:rsidR="00912E1D" w:rsidRPr="001C49EC" w:rsidRDefault="00831BE8" w:rsidP="00ED48EE">
      <w:pPr>
        <w:pStyle w:val="PargrafodaLista"/>
        <w:spacing w:line="360" w:lineRule="auto"/>
        <w:ind w:left="0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Dessa forma, a funcionalidade DDA no </w:t>
      </w:r>
      <w:proofErr w:type="spellStart"/>
      <w:r w:rsidRPr="001C49EC">
        <w:rPr>
          <w:rFonts w:cs="Calibri"/>
          <w:sz w:val="20"/>
          <w:szCs w:val="20"/>
        </w:rPr>
        <w:t>ERPAtak</w:t>
      </w:r>
      <w:proofErr w:type="spellEnd"/>
      <w:r w:rsidRPr="001C49EC">
        <w:rPr>
          <w:rFonts w:cs="Calibri"/>
          <w:sz w:val="20"/>
          <w:szCs w:val="20"/>
        </w:rPr>
        <w:t xml:space="preserve"> não apenas otimiza o processo de pagamento, mas também garante maior controle e organização financeira, reduzindo erros manuais e facilitando a conciliação bancária. A automatização desse processo é uma vantagem significativa para empresas que buscam eficiência e agilidade nas suas operações financeiras.</w:t>
      </w:r>
    </w:p>
    <w:p w14:paraId="677A04BE" w14:textId="77777777" w:rsidR="001D2711" w:rsidRPr="001C49EC" w:rsidRDefault="001D2711" w:rsidP="00581155">
      <w:pPr>
        <w:spacing w:line="276" w:lineRule="auto"/>
        <w:rPr>
          <w:rFonts w:cs="Calibri"/>
          <w:sz w:val="20"/>
          <w:szCs w:val="20"/>
        </w:rPr>
      </w:pPr>
    </w:p>
    <w:p w14:paraId="0A337E6B" w14:textId="7A2B2F2D" w:rsidR="00A25E3A" w:rsidRPr="001C49EC" w:rsidRDefault="001D2711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 rotina de Varredura DDA, tem </w:t>
      </w:r>
      <w:r w:rsidR="00A25E3A" w:rsidRPr="001C49EC">
        <w:rPr>
          <w:rFonts w:cs="Calibri"/>
          <w:sz w:val="20"/>
          <w:szCs w:val="20"/>
        </w:rPr>
        <w:t xml:space="preserve">o </w:t>
      </w:r>
      <w:r w:rsidRPr="001C49EC">
        <w:rPr>
          <w:rFonts w:cs="Calibri"/>
          <w:sz w:val="20"/>
          <w:szCs w:val="20"/>
        </w:rPr>
        <w:t xml:space="preserve">objetivo de associar o código de barras </w:t>
      </w:r>
      <w:r w:rsidR="00A25E3A" w:rsidRPr="001C49EC">
        <w:rPr>
          <w:rFonts w:cs="Calibri"/>
          <w:sz w:val="20"/>
          <w:szCs w:val="20"/>
        </w:rPr>
        <w:t>disponibilizado no arquivo</w:t>
      </w:r>
      <w:r w:rsidRPr="001C49EC">
        <w:rPr>
          <w:rFonts w:cs="Calibri"/>
          <w:sz w:val="20"/>
          <w:szCs w:val="20"/>
        </w:rPr>
        <w:t xml:space="preserve"> DDA do banco</w:t>
      </w:r>
      <w:r w:rsidR="00A25E3A" w:rsidRPr="001C49EC">
        <w:rPr>
          <w:rFonts w:cs="Calibri"/>
          <w:sz w:val="20"/>
          <w:szCs w:val="20"/>
        </w:rPr>
        <w:t xml:space="preserve"> no padrão Febraban</w:t>
      </w:r>
      <w:r w:rsidRPr="001C49EC">
        <w:rPr>
          <w:rFonts w:cs="Calibri"/>
          <w:sz w:val="20"/>
          <w:szCs w:val="20"/>
        </w:rPr>
        <w:t xml:space="preserve"> com os títulos </w:t>
      </w:r>
      <w:r w:rsidR="00A25E3A" w:rsidRPr="001C49EC">
        <w:rPr>
          <w:rFonts w:cs="Calibri"/>
          <w:sz w:val="20"/>
          <w:szCs w:val="20"/>
        </w:rPr>
        <w:t>de natureza a pagar inseridos no sistema ERP originado das notas fiscais de entrada.</w:t>
      </w:r>
    </w:p>
    <w:p w14:paraId="1F3F3F7F" w14:textId="77777777" w:rsidR="00831BE8" w:rsidRPr="001C49EC" w:rsidRDefault="00831BE8" w:rsidP="001D2711">
      <w:pPr>
        <w:spacing w:line="276" w:lineRule="auto"/>
        <w:rPr>
          <w:rFonts w:cs="Calibri"/>
          <w:sz w:val="20"/>
          <w:szCs w:val="20"/>
        </w:rPr>
      </w:pPr>
    </w:p>
    <w:p w14:paraId="0540A383" w14:textId="053DBF90" w:rsidR="00831BE8" w:rsidRPr="001C49EC" w:rsidRDefault="00831BE8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O sistema </w:t>
      </w:r>
      <w:proofErr w:type="spellStart"/>
      <w:r w:rsidRPr="001C49EC">
        <w:rPr>
          <w:rFonts w:cs="Calibri"/>
          <w:sz w:val="20"/>
          <w:szCs w:val="20"/>
        </w:rPr>
        <w:t>ERPAtak</w:t>
      </w:r>
      <w:proofErr w:type="spellEnd"/>
      <w:r w:rsidRPr="001C49EC">
        <w:rPr>
          <w:rFonts w:cs="Calibri"/>
          <w:sz w:val="20"/>
          <w:szCs w:val="20"/>
        </w:rPr>
        <w:t xml:space="preserve"> possui rotina para remessa de pagamentos (</w:t>
      </w:r>
      <w:proofErr w:type="spellStart"/>
      <w:r w:rsidRPr="001C49EC">
        <w:rPr>
          <w:rFonts w:cs="Calibri"/>
          <w:sz w:val="20"/>
          <w:szCs w:val="20"/>
        </w:rPr>
        <w:t>Pagfor</w:t>
      </w:r>
      <w:proofErr w:type="spellEnd"/>
      <w:r w:rsidRPr="001C49EC">
        <w:rPr>
          <w:rFonts w:cs="Calibri"/>
          <w:sz w:val="20"/>
          <w:szCs w:val="20"/>
        </w:rPr>
        <w:t xml:space="preserve">) implementada e funcionando. O </w:t>
      </w:r>
      <w:proofErr w:type="spellStart"/>
      <w:r w:rsidRPr="001C49EC">
        <w:rPr>
          <w:rFonts w:cs="Calibri"/>
          <w:sz w:val="20"/>
          <w:szCs w:val="20"/>
        </w:rPr>
        <w:t>Pagfor</w:t>
      </w:r>
      <w:proofErr w:type="spellEnd"/>
      <w:r w:rsidRPr="001C49EC">
        <w:rPr>
          <w:rFonts w:cs="Calibri"/>
          <w:sz w:val="20"/>
          <w:szCs w:val="20"/>
        </w:rPr>
        <w:t xml:space="preserve"> permite pagar boletos desde que o usuário possa inserir o código de barras ou a linha </w:t>
      </w:r>
      <w:proofErr w:type="spellStart"/>
      <w:r w:rsidRPr="001C49EC">
        <w:rPr>
          <w:rFonts w:cs="Calibri"/>
          <w:sz w:val="20"/>
          <w:szCs w:val="20"/>
        </w:rPr>
        <w:t>digitável</w:t>
      </w:r>
      <w:proofErr w:type="spellEnd"/>
      <w:r w:rsidRPr="001C49EC">
        <w:rPr>
          <w:rFonts w:cs="Calibri"/>
          <w:sz w:val="20"/>
          <w:szCs w:val="20"/>
        </w:rPr>
        <w:t xml:space="preserve">. Os boletos DDA não eram pagos via </w:t>
      </w:r>
      <w:proofErr w:type="spellStart"/>
      <w:r w:rsidRPr="001C49EC">
        <w:rPr>
          <w:rFonts w:cs="Calibri"/>
          <w:sz w:val="20"/>
          <w:szCs w:val="20"/>
        </w:rPr>
        <w:t>Pagfor</w:t>
      </w:r>
      <w:proofErr w:type="spellEnd"/>
      <w:r w:rsidRPr="001C49EC">
        <w:rPr>
          <w:rFonts w:cs="Calibri"/>
          <w:sz w:val="20"/>
          <w:szCs w:val="20"/>
        </w:rPr>
        <w:t xml:space="preserve"> porque não existe o boleto físico, mas com a utilização da rotina de Varredura e Atualização de Títulos DDA, será possível vincular o </w:t>
      </w:r>
      <w:proofErr w:type="spellStart"/>
      <w:r w:rsidRPr="001C49EC">
        <w:rPr>
          <w:rFonts w:cs="Calibri"/>
          <w:sz w:val="20"/>
          <w:szCs w:val="20"/>
        </w:rPr>
        <w:t>cod</w:t>
      </w:r>
      <w:proofErr w:type="spellEnd"/>
      <w:r w:rsidRPr="001C49EC">
        <w:rPr>
          <w:rFonts w:cs="Calibri"/>
          <w:sz w:val="20"/>
          <w:szCs w:val="20"/>
        </w:rPr>
        <w:t>. de barras e gerar a remessa.</w:t>
      </w:r>
    </w:p>
    <w:p w14:paraId="41567CF6" w14:textId="77777777" w:rsidR="00A25E3A" w:rsidRPr="001C49EC" w:rsidRDefault="00A25E3A" w:rsidP="001D2711">
      <w:pPr>
        <w:spacing w:line="276" w:lineRule="auto"/>
        <w:rPr>
          <w:rFonts w:cs="Calibri"/>
          <w:sz w:val="20"/>
          <w:szCs w:val="20"/>
        </w:rPr>
      </w:pPr>
    </w:p>
    <w:p w14:paraId="069C671F" w14:textId="06BA274A" w:rsidR="00A25E3A" w:rsidRPr="001C49EC" w:rsidRDefault="00AB17F2" w:rsidP="001D2711">
      <w:pPr>
        <w:spacing w:line="276" w:lineRule="auto"/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>Quais os bancos que já realizamos o desenvolvimento?</w:t>
      </w:r>
    </w:p>
    <w:p w14:paraId="3CF1DDDF" w14:textId="77777777" w:rsidR="00115261" w:rsidRPr="001C49EC" w:rsidRDefault="00115261" w:rsidP="001D2711">
      <w:pPr>
        <w:spacing w:line="276" w:lineRule="auto"/>
        <w:rPr>
          <w:rFonts w:cs="Calibri"/>
          <w:sz w:val="20"/>
          <w:szCs w:val="20"/>
        </w:rPr>
      </w:pPr>
    </w:p>
    <w:p w14:paraId="45FEC594" w14:textId="337ACBCC" w:rsidR="00912E1D" w:rsidRPr="001C49EC" w:rsidRDefault="00115261" w:rsidP="00912E1D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       </w:t>
      </w:r>
      <w:r w:rsidR="00912E1D" w:rsidRPr="001C49EC">
        <w:rPr>
          <w:rFonts w:cs="Calibri"/>
          <w:sz w:val="20"/>
          <w:szCs w:val="20"/>
        </w:rPr>
        <w:t>Banco do Brasil, Bradesco, Itaú, Citibank e Sicredi em desenvolvimento.</w:t>
      </w:r>
    </w:p>
    <w:p w14:paraId="738EE48B" w14:textId="77777777" w:rsidR="00912E1D" w:rsidRPr="001C49EC" w:rsidRDefault="00912E1D" w:rsidP="00912E1D">
      <w:pPr>
        <w:spacing w:line="276" w:lineRule="auto"/>
        <w:rPr>
          <w:rFonts w:cs="Calibri"/>
          <w:sz w:val="20"/>
          <w:szCs w:val="20"/>
        </w:rPr>
      </w:pPr>
    </w:p>
    <w:p w14:paraId="734594BA" w14:textId="3B803268" w:rsidR="00831BE8" w:rsidRPr="00831BE8" w:rsidRDefault="00831BE8" w:rsidP="00831BE8">
      <w:pPr>
        <w:spacing w:line="276" w:lineRule="auto"/>
        <w:rPr>
          <w:rFonts w:cs="Calibri"/>
          <w:sz w:val="20"/>
          <w:szCs w:val="20"/>
        </w:rPr>
      </w:pPr>
      <w:r w:rsidRPr="00831BE8">
        <w:rPr>
          <w:rFonts w:cs="Calibri"/>
          <w:sz w:val="20"/>
          <w:szCs w:val="20"/>
        </w:rPr>
        <w:t>Criamos também uma regra de ‘Layout Genérico’, que ao importar o arquivo de um banco diferente do que já está implementado e o mesmo possuir o mesmo layout que o banco Itaú, os lançamentos serão importados normalmente.</w:t>
      </w:r>
      <w:r w:rsidRPr="001C49EC">
        <w:rPr>
          <w:rFonts w:cs="Calibri"/>
          <w:sz w:val="20"/>
          <w:szCs w:val="20"/>
        </w:rPr>
        <w:t xml:space="preserve"> </w:t>
      </w:r>
      <w:r w:rsidRPr="00831BE8">
        <w:rPr>
          <w:rFonts w:cs="Calibri"/>
          <w:sz w:val="20"/>
          <w:szCs w:val="20"/>
        </w:rPr>
        <w:t xml:space="preserve">Caso sistema apresentar mensagem que o banco não </w:t>
      </w:r>
      <w:r w:rsidRPr="001C49EC">
        <w:rPr>
          <w:rFonts w:cs="Calibri"/>
          <w:sz w:val="20"/>
          <w:szCs w:val="20"/>
        </w:rPr>
        <w:t>está</w:t>
      </w:r>
      <w:r w:rsidRPr="00831BE8">
        <w:rPr>
          <w:rFonts w:cs="Calibri"/>
          <w:sz w:val="20"/>
          <w:szCs w:val="20"/>
        </w:rPr>
        <w:t xml:space="preserve"> implementado, abrir tarefa de funcionalidade para que possamos implementar.</w:t>
      </w:r>
    </w:p>
    <w:p w14:paraId="098D11F3" w14:textId="77777777" w:rsidR="00912E1D" w:rsidRPr="001C49EC" w:rsidRDefault="00912E1D" w:rsidP="00912E1D">
      <w:pPr>
        <w:spacing w:line="276" w:lineRule="auto"/>
        <w:rPr>
          <w:rFonts w:cs="Calibri"/>
          <w:sz w:val="20"/>
          <w:szCs w:val="20"/>
        </w:rPr>
      </w:pPr>
    </w:p>
    <w:p w14:paraId="60C0221C" w14:textId="2145A345" w:rsidR="00AB17F2" w:rsidRPr="001C49EC" w:rsidRDefault="00AB17F2" w:rsidP="00AB17F2">
      <w:pPr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 xml:space="preserve">Qualquer um destes bancos que o cliente obter o serviço de DDA – Débito Direto Autorizado, independente do banco do título irá funcionar. Exemplo: Cliente possui o serviço com o banco Citibank, mas as despesas são do Bradesco, Itaú, </w:t>
      </w:r>
      <w:r w:rsidR="00BE2634" w:rsidRPr="001C49EC">
        <w:rPr>
          <w:rFonts w:cs="Calibri"/>
          <w:b/>
          <w:bCs/>
          <w:sz w:val="20"/>
          <w:szCs w:val="20"/>
        </w:rPr>
        <w:t>C</w:t>
      </w:r>
      <w:r w:rsidRPr="001C49EC">
        <w:rPr>
          <w:rFonts w:cs="Calibri"/>
          <w:b/>
          <w:bCs/>
          <w:sz w:val="20"/>
          <w:szCs w:val="20"/>
        </w:rPr>
        <w:t xml:space="preserve">aixa </w:t>
      </w:r>
      <w:r w:rsidR="00BE2634" w:rsidRPr="001C49EC">
        <w:rPr>
          <w:rFonts w:cs="Calibri"/>
          <w:b/>
          <w:bCs/>
          <w:sz w:val="20"/>
          <w:szCs w:val="20"/>
        </w:rPr>
        <w:t>E</w:t>
      </w:r>
      <w:r w:rsidRPr="001C49EC">
        <w:rPr>
          <w:rFonts w:cs="Calibri"/>
          <w:b/>
          <w:bCs/>
          <w:sz w:val="20"/>
          <w:szCs w:val="20"/>
        </w:rPr>
        <w:t>conômica, Sicredi, entre outros, funcionará, ou seja, todos os boletos, DDA entre outros emitido contra o CNPJ do cliente o banco irá disponibilizar no arquivo.</w:t>
      </w:r>
    </w:p>
    <w:p w14:paraId="377236F8" w14:textId="77777777" w:rsidR="00AB17F2" w:rsidRPr="001C49EC" w:rsidRDefault="00AB17F2" w:rsidP="00AB17F2">
      <w:pPr>
        <w:rPr>
          <w:rFonts w:cs="Calibri"/>
          <w:sz w:val="20"/>
          <w:szCs w:val="20"/>
        </w:rPr>
      </w:pPr>
    </w:p>
    <w:p w14:paraId="76AD6DE3" w14:textId="77777777" w:rsidR="00AB17F2" w:rsidRPr="001C49EC" w:rsidRDefault="00AB17F2" w:rsidP="00AB17F2">
      <w:pPr>
        <w:rPr>
          <w:rFonts w:cs="Calibri"/>
          <w:sz w:val="20"/>
          <w:szCs w:val="20"/>
        </w:rPr>
      </w:pPr>
    </w:p>
    <w:p w14:paraId="7FF240D0" w14:textId="06D6ECAD" w:rsidR="00AB17F2" w:rsidRPr="001C49EC" w:rsidRDefault="00365A71" w:rsidP="00AB17F2">
      <w:pPr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 xml:space="preserve">2 - </w:t>
      </w:r>
      <w:r w:rsidR="00AB17F2" w:rsidRPr="001C49EC">
        <w:rPr>
          <w:rFonts w:cs="Calibri"/>
          <w:b/>
          <w:bCs/>
          <w:sz w:val="20"/>
          <w:szCs w:val="20"/>
        </w:rPr>
        <w:t>Parametrização</w:t>
      </w:r>
      <w:r w:rsidR="00BE2634" w:rsidRPr="001C49EC">
        <w:rPr>
          <w:rFonts w:cs="Calibri"/>
          <w:b/>
          <w:bCs/>
          <w:sz w:val="20"/>
          <w:szCs w:val="20"/>
        </w:rPr>
        <w:t xml:space="preserve"> para utilização do DDA – Débito Direto Autorizado</w:t>
      </w:r>
    </w:p>
    <w:p w14:paraId="46522BC0" w14:textId="77777777" w:rsidR="00AB17F2" w:rsidRPr="001C49EC" w:rsidRDefault="00AB17F2" w:rsidP="00AB17F2">
      <w:pPr>
        <w:rPr>
          <w:rFonts w:cs="Calibri"/>
          <w:sz w:val="20"/>
          <w:szCs w:val="20"/>
        </w:rPr>
      </w:pPr>
    </w:p>
    <w:p w14:paraId="1AC8E7EB" w14:textId="24C4B587" w:rsidR="00AB17F2" w:rsidRPr="001C49EC" w:rsidRDefault="00AA6BDB" w:rsidP="00AB17F2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2.1</w:t>
      </w:r>
      <w:r w:rsidR="00BE2634" w:rsidRPr="001C49EC">
        <w:rPr>
          <w:rFonts w:cs="Calibri"/>
          <w:sz w:val="20"/>
          <w:szCs w:val="20"/>
        </w:rPr>
        <w:t xml:space="preserve">- </w:t>
      </w:r>
      <w:r w:rsidR="00AB17F2" w:rsidRPr="001C49EC">
        <w:rPr>
          <w:rFonts w:cs="Calibri"/>
          <w:sz w:val="20"/>
          <w:szCs w:val="20"/>
        </w:rPr>
        <w:t>Em Customização=&gt;</w:t>
      </w:r>
      <w:r w:rsidR="00BE2634" w:rsidRPr="001C49EC">
        <w:rPr>
          <w:rFonts w:cs="Calibri"/>
          <w:sz w:val="20"/>
          <w:szCs w:val="20"/>
        </w:rPr>
        <w:t>Parâmetros=&gt;Financeiro, realizar a configuração do caminho dos arquivos do DDA, Parâmetro 5077.</w:t>
      </w:r>
    </w:p>
    <w:p w14:paraId="1F8168BA" w14:textId="77777777" w:rsidR="00BE2634" w:rsidRPr="001C49EC" w:rsidRDefault="00BE2634" w:rsidP="00AB17F2">
      <w:pPr>
        <w:rPr>
          <w:rFonts w:cs="Calibri"/>
          <w:sz w:val="20"/>
          <w:szCs w:val="20"/>
        </w:rPr>
      </w:pPr>
    </w:p>
    <w:p w14:paraId="5DD84355" w14:textId="553E2165" w:rsidR="00BE2634" w:rsidRPr="001C49EC" w:rsidRDefault="00BE2634" w:rsidP="00AB17F2">
      <w:pPr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4B93F196" wp14:editId="729D2F33">
            <wp:extent cx="6659880" cy="3021330"/>
            <wp:effectExtent l="0" t="0" r="7620" b="7620"/>
            <wp:docPr id="1847129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9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1726" w14:textId="45E98182" w:rsidR="00AB17F2" w:rsidRPr="001C49EC" w:rsidRDefault="00AB17F2" w:rsidP="001D2711">
      <w:pPr>
        <w:spacing w:line="276" w:lineRule="auto"/>
        <w:rPr>
          <w:rFonts w:cs="Calibri"/>
          <w:sz w:val="20"/>
          <w:szCs w:val="20"/>
        </w:rPr>
      </w:pPr>
    </w:p>
    <w:p w14:paraId="66727813" w14:textId="1A6A3C72" w:rsidR="00AB17F2" w:rsidRPr="001C49EC" w:rsidRDefault="00BE2634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Este caminho é padrão para todos os processos do financeiro, como por exemplo</w:t>
      </w:r>
      <w:r w:rsidR="00C24ED8" w:rsidRPr="001C49EC">
        <w:rPr>
          <w:rFonts w:cs="Calibri"/>
          <w:sz w:val="20"/>
          <w:szCs w:val="20"/>
        </w:rPr>
        <w:t>:</w:t>
      </w:r>
      <w:r w:rsidRPr="001C49EC">
        <w:rPr>
          <w:rFonts w:cs="Calibri"/>
          <w:sz w:val="20"/>
          <w:szCs w:val="20"/>
        </w:rPr>
        <w:t xml:space="preserve"> Remessa de </w:t>
      </w:r>
      <w:r w:rsidR="00C24ED8" w:rsidRPr="001C49EC">
        <w:rPr>
          <w:rFonts w:cs="Calibri"/>
          <w:sz w:val="20"/>
          <w:szCs w:val="20"/>
        </w:rPr>
        <w:t>C</w:t>
      </w:r>
      <w:r w:rsidRPr="001C49EC">
        <w:rPr>
          <w:rFonts w:cs="Calibri"/>
          <w:sz w:val="20"/>
          <w:szCs w:val="20"/>
        </w:rPr>
        <w:t>obrança, Remessa de Pagamento e Extrato Bancários.</w:t>
      </w:r>
    </w:p>
    <w:p w14:paraId="4C487F59" w14:textId="78078EF8" w:rsidR="00BE2634" w:rsidRPr="001C49EC" w:rsidRDefault="00BE2634" w:rsidP="001D2711">
      <w:pPr>
        <w:spacing w:line="276" w:lineRule="auto"/>
        <w:rPr>
          <w:rFonts w:cs="Calibri"/>
          <w:sz w:val="20"/>
          <w:szCs w:val="20"/>
        </w:rPr>
      </w:pPr>
    </w:p>
    <w:p w14:paraId="292DD5F6" w14:textId="79CFCA46" w:rsidR="00BE2634" w:rsidRPr="001C49EC" w:rsidRDefault="00BE2634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Ao iniciar a utilização da Rotina a pasta DDA, </w:t>
      </w:r>
      <w:r w:rsidR="00C24ED8" w:rsidRPr="001C49EC">
        <w:rPr>
          <w:rFonts w:cs="Calibri"/>
          <w:sz w:val="20"/>
          <w:szCs w:val="20"/>
        </w:rPr>
        <w:t>será</w:t>
      </w:r>
      <w:r w:rsidRPr="001C49EC">
        <w:rPr>
          <w:rFonts w:cs="Calibri"/>
          <w:sz w:val="20"/>
          <w:szCs w:val="20"/>
        </w:rPr>
        <w:t xml:space="preserve"> criada automaticamente</w:t>
      </w:r>
      <w:r w:rsidR="00C24ED8" w:rsidRPr="001C49EC">
        <w:rPr>
          <w:rFonts w:cs="Calibri"/>
          <w:sz w:val="20"/>
          <w:szCs w:val="20"/>
        </w:rPr>
        <w:t xml:space="preserve"> pelo ERP.</w:t>
      </w:r>
      <w:r w:rsidRPr="001C49EC">
        <w:rPr>
          <w:rFonts w:cs="Calibri"/>
          <w:sz w:val="20"/>
          <w:szCs w:val="20"/>
        </w:rPr>
        <w:t xml:space="preserve"> Dentro da pasta o usuário deverá colocar os arquivos enviado pelo banco. </w:t>
      </w:r>
      <w:r w:rsidR="00C24ED8" w:rsidRPr="001C49EC">
        <w:rPr>
          <w:rFonts w:cs="Calibri"/>
          <w:sz w:val="20"/>
          <w:szCs w:val="20"/>
        </w:rPr>
        <w:t>Usuário</w:t>
      </w:r>
      <w:r w:rsidRPr="001C49EC">
        <w:rPr>
          <w:rFonts w:cs="Calibri"/>
          <w:sz w:val="20"/>
          <w:szCs w:val="20"/>
        </w:rPr>
        <w:t xml:space="preserve"> poderá </w:t>
      </w:r>
      <w:r w:rsidR="00C24ED8" w:rsidRPr="001C49EC">
        <w:rPr>
          <w:rFonts w:cs="Calibri"/>
          <w:sz w:val="20"/>
          <w:szCs w:val="20"/>
        </w:rPr>
        <w:t>inserir todos os arquivos do DDA misturado, caso trabalhe com mais de um banco.</w:t>
      </w:r>
    </w:p>
    <w:p w14:paraId="26AF449A" w14:textId="77777777" w:rsidR="00C24ED8" w:rsidRPr="001C49EC" w:rsidRDefault="00C24ED8" w:rsidP="001D2711">
      <w:pPr>
        <w:spacing w:line="276" w:lineRule="auto"/>
        <w:rPr>
          <w:rFonts w:cs="Calibri"/>
          <w:sz w:val="20"/>
          <w:szCs w:val="20"/>
        </w:rPr>
      </w:pPr>
    </w:p>
    <w:p w14:paraId="489BE2B7" w14:textId="5D8CD671" w:rsidR="00C24ED8" w:rsidRPr="001C49EC" w:rsidRDefault="0039292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7F0B8B15" wp14:editId="4F3557B6">
            <wp:extent cx="6659880" cy="3204845"/>
            <wp:effectExtent l="0" t="0" r="7620" b="0"/>
            <wp:docPr id="18677704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704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E8F5" w14:textId="77777777" w:rsidR="00392920" w:rsidRPr="001C49EC" w:rsidRDefault="00392920" w:rsidP="001D2711">
      <w:pPr>
        <w:spacing w:line="276" w:lineRule="auto"/>
        <w:rPr>
          <w:rFonts w:cs="Calibri"/>
          <w:sz w:val="20"/>
          <w:szCs w:val="20"/>
        </w:rPr>
      </w:pPr>
    </w:p>
    <w:p w14:paraId="298AF965" w14:textId="199A9843" w:rsidR="00C24ED8" w:rsidRPr="001C49EC" w:rsidRDefault="00C24ED8" w:rsidP="00C24ED8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2</w:t>
      </w:r>
      <w:r w:rsidR="00AA6BDB" w:rsidRPr="001C49EC">
        <w:rPr>
          <w:rFonts w:cs="Calibri"/>
          <w:sz w:val="20"/>
          <w:szCs w:val="20"/>
        </w:rPr>
        <w:t>.2</w:t>
      </w:r>
      <w:r w:rsidRPr="001C49EC">
        <w:rPr>
          <w:rFonts w:cs="Calibri"/>
          <w:sz w:val="20"/>
          <w:szCs w:val="20"/>
        </w:rPr>
        <w:t xml:space="preserve"> – Em Customização Local=&gt; Parâmetros=&gt;Parâmetros para Consulta de Débito Direto Autorizado, realizar a configuração dos filtros para leitura do arquivo com os títulos a pagar.</w:t>
      </w:r>
    </w:p>
    <w:p w14:paraId="3DA411AE" w14:textId="2F0EA37F" w:rsidR="00C24ED8" w:rsidRPr="001C49EC" w:rsidRDefault="00392920" w:rsidP="00C24ED8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Tabela: </w:t>
      </w:r>
      <w:proofErr w:type="spellStart"/>
      <w:r w:rsidR="000560CE" w:rsidRPr="001C49EC">
        <w:rPr>
          <w:rFonts w:cs="Calibri"/>
          <w:color w:val="000000"/>
          <w:sz w:val="20"/>
          <w:szCs w:val="20"/>
        </w:rPr>
        <w:t>tbDDAFiltros</w:t>
      </w:r>
      <w:proofErr w:type="spellEnd"/>
    </w:p>
    <w:p w14:paraId="74F01431" w14:textId="77777777" w:rsidR="00C24ED8" w:rsidRPr="001C49EC" w:rsidRDefault="00C24ED8" w:rsidP="00C24ED8">
      <w:pPr>
        <w:spacing w:line="276" w:lineRule="auto"/>
        <w:rPr>
          <w:rFonts w:cs="Calibri"/>
          <w:sz w:val="20"/>
          <w:szCs w:val="20"/>
        </w:rPr>
      </w:pPr>
    </w:p>
    <w:p w14:paraId="72B33973" w14:textId="3DFF2AAD" w:rsidR="00C24ED8" w:rsidRPr="001C49EC" w:rsidRDefault="00392920" w:rsidP="00C24ED8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Código: Informar manualmente o código desejado, não permiti informar repetido.</w:t>
      </w:r>
    </w:p>
    <w:p w14:paraId="1CDE55EA" w14:textId="14855234" w:rsidR="00392920" w:rsidRPr="001C49EC" w:rsidRDefault="00392920" w:rsidP="00C24ED8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Descrição: Nome de identificação do filtro.</w:t>
      </w:r>
    </w:p>
    <w:p w14:paraId="296BFB34" w14:textId="516656EC" w:rsidR="00392920" w:rsidRPr="001C49EC" w:rsidRDefault="00392920" w:rsidP="00C24ED8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lastRenderedPageBreak/>
        <w:t xml:space="preserve">Status: Status do filtro, ao cria-lo vira automático </w:t>
      </w:r>
      <w:proofErr w:type="spellStart"/>
      <w:r w:rsidRPr="001C49EC">
        <w:rPr>
          <w:rFonts w:cs="Calibri"/>
          <w:i/>
          <w:iCs/>
          <w:sz w:val="20"/>
          <w:szCs w:val="20"/>
        </w:rPr>
        <w:t>A-Ativo</w:t>
      </w:r>
      <w:proofErr w:type="spellEnd"/>
    </w:p>
    <w:p w14:paraId="544A2B33" w14:textId="08C120EC" w:rsidR="00392920" w:rsidRPr="001C49EC" w:rsidRDefault="00392920" w:rsidP="00C24ED8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Ordem: Ordem que a rotina de Varredura DDA, deverá utilizar este filtro, por exemplo, tem um filtro padrão que lê todos os registros sem a exceções, onde posso colocar ela como última, lê todos os filtros senão achar utilize o último.</w:t>
      </w:r>
    </w:p>
    <w:p w14:paraId="20E89BA0" w14:textId="323CC4E3" w:rsidR="00392920" w:rsidRPr="001C49EC" w:rsidRDefault="00392920" w:rsidP="00C24ED8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Valores:</w:t>
      </w:r>
      <w:r w:rsidR="009746C4" w:rsidRPr="001C49EC">
        <w:rPr>
          <w:rFonts w:cs="Calibri"/>
          <w:i/>
          <w:iCs/>
          <w:sz w:val="20"/>
          <w:szCs w:val="20"/>
        </w:rPr>
        <w:t xml:space="preserve"> configuração das variáveis para o filtro de </w:t>
      </w:r>
      <w:proofErr w:type="spellStart"/>
      <w:r w:rsidR="009746C4" w:rsidRPr="001C49EC">
        <w:rPr>
          <w:rFonts w:cs="Calibri"/>
          <w:i/>
          <w:iCs/>
          <w:sz w:val="20"/>
          <w:szCs w:val="20"/>
        </w:rPr>
        <w:t>nr</w:t>
      </w:r>
      <w:proofErr w:type="spellEnd"/>
      <w:r w:rsidR="009746C4" w:rsidRPr="001C49EC">
        <w:rPr>
          <w:rFonts w:cs="Calibri"/>
          <w:i/>
          <w:iCs/>
          <w:sz w:val="20"/>
          <w:szCs w:val="20"/>
        </w:rPr>
        <w:t xml:space="preserve"> de documento</w:t>
      </w:r>
      <w:r w:rsidR="00050C7A" w:rsidRPr="001C49EC">
        <w:rPr>
          <w:rFonts w:cs="Calibri"/>
          <w:i/>
          <w:iCs/>
          <w:sz w:val="20"/>
          <w:szCs w:val="20"/>
        </w:rPr>
        <w:t xml:space="preserve"> e regra padrão.</w:t>
      </w:r>
    </w:p>
    <w:p w14:paraId="6AEE012C" w14:textId="313A9F8A" w:rsidR="00392920" w:rsidRPr="001C49EC" w:rsidRDefault="009746C4" w:rsidP="00C24ED8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Variáveis</w:t>
      </w:r>
      <w:r w:rsidR="00392920" w:rsidRPr="001C49EC">
        <w:rPr>
          <w:rFonts w:cs="Calibri"/>
          <w:i/>
          <w:iCs/>
          <w:sz w:val="20"/>
          <w:szCs w:val="20"/>
        </w:rPr>
        <w:t>:</w:t>
      </w:r>
      <w:r w:rsidRPr="001C49EC">
        <w:rPr>
          <w:rFonts w:cs="Calibri"/>
          <w:i/>
          <w:iCs/>
          <w:sz w:val="20"/>
          <w:szCs w:val="20"/>
        </w:rPr>
        <w:t xml:space="preserve"> Variáveis utilizadas para realizar a varredura do titulo</w:t>
      </w:r>
    </w:p>
    <w:p w14:paraId="40B7F507" w14:textId="77777777" w:rsidR="009746C4" w:rsidRPr="001C49EC" w:rsidRDefault="009746C4" w:rsidP="00C24ED8">
      <w:pPr>
        <w:spacing w:line="276" w:lineRule="auto"/>
        <w:rPr>
          <w:rFonts w:cs="Calibri"/>
          <w:i/>
          <w:iCs/>
          <w:sz w:val="20"/>
          <w:szCs w:val="20"/>
        </w:rPr>
      </w:pPr>
    </w:p>
    <w:p w14:paraId="195019B4" w14:textId="02B96245" w:rsidR="009746C4" w:rsidRPr="001C49EC" w:rsidRDefault="00050C7A" w:rsidP="00C24ED8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1CFB9C14" wp14:editId="3FC638BD">
            <wp:extent cx="6659880" cy="2016125"/>
            <wp:effectExtent l="0" t="0" r="7620" b="3175"/>
            <wp:docPr id="401597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9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7AD0" w14:textId="039D9D64" w:rsidR="009746C4" w:rsidRPr="001C49EC" w:rsidRDefault="009746C4" w:rsidP="00C24ED8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O campo </w:t>
      </w:r>
      <w:r w:rsidRPr="001C49EC">
        <w:rPr>
          <w:rFonts w:cs="Calibri"/>
          <w:b/>
          <w:bCs/>
          <w:sz w:val="20"/>
          <w:szCs w:val="20"/>
        </w:rPr>
        <w:t>Valores</w:t>
      </w:r>
      <w:r w:rsidRPr="001C49EC">
        <w:rPr>
          <w:rFonts w:cs="Calibri"/>
          <w:sz w:val="20"/>
          <w:szCs w:val="20"/>
        </w:rPr>
        <w:t xml:space="preserve">, tem como objetivo criar as exceções para encontrar o título pelo </w:t>
      </w:r>
      <w:proofErr w:type="spellStart"/>
      <w:r w:rsidRPr="001C49EC">
        <w:rPr>
          <w:rFonts w:cs="Calibri"/>
          <w:sz w:val="20"/>
          <w:szCs w:val="20"/>
        </w:rPr>
        <w:t>nr</w:t>
      </w:r>
      <w:proofErr w:type="spellEnd"/>
      <w:r w:rsidRPr="001C49EC">
        <w:rPr>
          <w:rFonts w:cs="Calibri"/>
          <w:sz w:val="20"/>
          <w:szCs w:val="20"/>
        </w:rPr>
        <w:t xml:space="preserve"> de documento. O usuário poderá clicar em &lt;ALTERAR&gt; e abrira a seguinte configuração:</w:t>
      </w:r>
    </w:p>
    <w:p w14:paraId="11020615" w14:textId="77777777" w:rsidR="009746C4" w:rsidRPr="001C49EC" w:rsidRDefault="009746C4" w:rsidP="00C24ED8">
      <w:pPr>
        <w:spacing w:line="276" w:lineRule="auto"/>
        <w:rPr>
          <w:rFonts w:cs="Calibri"/>
          <w:sz w:val="20"/>
          <w:szCs w:val="20"/>
        </w:rPr>
      </w:pPr>
    </w:p>
    <w:p w14:paraId="089E9EFC" w14:textId="0473DE10" w:rsidR="009746C4" w:rsidRPr="001C49EC" w:rsidRDefault="00545219" w:rsidP="009746C4">
      <w:pPr>
        <w:spacing w:line="276" w:lineRule="auto"/>
        <w:jc w:val="center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6C1AACDB" wp14:editId="7234C419">
            <wp:extent cx="6659880" cy="2245360"/>
            <wp:effectExtent l="0" t="0" r="7620" b="2540"/>
            <wp:docPr id="13463591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591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A773" w14:textId="77777777" w:rsidR="009746C4" w:rsidRPr="001C49EC" w:rsidRDefault="009746C4" w:rsidP="00C24ED8">
      <w:pPr>
        <w:spacing w:line="276" w:lineRule="auto"/>
        <w:rPr>
          <w:rFonts w:cs="Calibri"/>
          <w:i/>
          <w:iCs/>
          <w:sz w:val="20"/>
          <w:szCs w:val="20"/>
        </w:rPr>
      </w:pPr>
    </w:p>
    <w:p w14:paraId="557DE461" w14:textId="77777777" w:rsidR="00C24ED8" w:rsidRPr="001C49EC" w:rsidRDefault="00C24ED8" w:rsidP="00C24ED8">
      <w:pPr>
        <w:spacing w:line="276" w:lineRule="auto"/>
        <w:rPr>
          <w:rFonts w:cs="Calibri"/>
          <w:sz w:val="20"/>
          <w:szCs w:val="20"/>
        </w:rPr>
      </w:pPr>
    </w:p>
    <w:p w14:paraId="430F5253" w14:textId="31283402" w:rsidR="00017E1E" w:rsidRPr="001C49EC" w:rsidRDefault="009746C4" w:rsidP="00C24ED8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Ao clicar em umas das Opções Disponíveis, informar a quantidade de caracteres que deve desconsiderar para verificação do </w:t>
      </w:r>
      <w:r w:rsidR="00017E1E" w:rsidRPr="001C49EC">
        <w:rPr>
          <w:rFonts w:cs="Calibri"/>
          <w:sz w:val="20"/>
          <w:szCs w:val="20"/>
        </w:rPr>
        <w:t>número</w:t>
      </w:r>
      <w:r w:rsidRPr="001C49EC">
        <w:rPr>
          <w:rFonts w:cs="Calibri"/>
          <w:sz w:val="20"/>
          <w:szCs w:val="20"/>
        </w:rPr>
        <w:t xml:space="preserve"> de documento, como por exemplo: </w:t>
      </w:r>
    </w:p>
    <w:p w14:paraId="571A9C58" w14:textId="77777777" w:rsidR="00017E1E" w:rsidRPr="001C49EC" w:rsidRDefault="00017E1E" w:rsidP="00C24ED8">
      <w:pPr>
        <w:spacing w:line="276" w:lineRule="auto"/>
        <w:rPr>
          <w:rFonts w:cs="Calibri"/>
          <w:sz w:val="20"/>
          <w:szCs w:val="20"/>
        </w:rPr>
      </w:pPr>
    </w:p>
    <w:p w14:paraId="342851AF" w14:textId="76682400" w:rsidR="00C24ED8" w:rsidRPr="001C49EC" w:rsidRDefault="00017E1E" w:rsidP="00C24ED8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Número</w:t>
      </w:r>
      <w:r w:rsidR="009746C4" w:rsidRPr="001C49EC">
        <w:rPr>
          <w:rFonts w:cs="Calibri"/>
          <w:i/>
          <w:iCs/>
          <w:sz w:val="20"/>
          <w:szCs w:val="20"/>
        </w:rPr>
        <w:t xml:space="preserve"> de Documentos: Desconsiderar Quantidade de Caracteres Iniciais, informar quantas casas desconsidera no </w:t>
      </w:r>
      <w:r w:rsidRPr="001C49EC">
        <w:rPr>
          <w:rFonts w:cs="Calibri"/>
          <w:i/>
          <w:iCs/>
          <w:sz w:val="20"/>
          <w:szCs w:val="20"/>
        </w:rPr>
        <w:t>início</w:t>
      </w:r>
      <w:r w:rsidR="009746C4" w:rsidRPr="001C49EC">
        <w:rPr>
          <w:rFonts w:cs="Calibri"/>
          <w:i/>
          <w:iCs/>
          <w:sz w:val="20"/>
          <w:szCs w:val="20"/>
        </w:rPr>
        <w:t xml:space="preserve"> do campo.</w:t>
      </w:r>
    </w:p>
    <w:p w14:paraId="154F4899" w14:textId="77777777" w:rsidR="009746C4" w:rsidRPr="001C49EC" w:rsidRDefault="009746C4" w:rsidP="00C24ED8">
      <w:pPr>
        <w:spacing w:line="276" w:lineRule="auto"/>
        <w:rPr>
          <w:rFonts w:cs="Calibri"/>
          <w:sz w:val="20"/>
          <w:szCs w:val="20"/>
        </w:rPr>
      </w:pPr>
    </w:p>
    <w:p w14:paraId="3D340BC7" w14:textId="4B61B2CB" w:rsidR="009746C4" w:rsidRPr="001C49EC" w:rsidRDefault="009746C4" w:rsidP="00C24ED8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7E14E7CA" wp14:editId="6E162811">
            <wp:extent cx="6659880" cy="4049395"/>
            <wp:effectExtent l="0" t="0" r="7620" b="8255"/>
            <wp:docPr id="10014616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616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58EB" w14:textId="77777777" w:rsidR="00B77570" w:rsidRPr="001C49EC" w:rsidRDefault="00B77570" w:rsidP="00C24ED8">
      <w:pPr>
        <w:spacing w:line="276" w:lineRule="auto"/>
        <w:rPr>
          <w:rFonts w:cs="Calibri"/>
          <w:sz w:val="20"/>
          <w:szCs w:val="20"/>
        </w:rPr>
      </w:pPr>
    </w:p>
    <w:p w14:paraId="7FFE2351" w14:textId="150F5D48" w:rsidR="00050C7A" w:rsidRPr="001C49EC" w:rsidRDefault="00050C7A" w:rsidP="00C24ED8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 Regra padrão configurada a rotina verifica o seguinte critério: </w:t>
      </w:r>
    </w:p>
    <w:p w14:paraId="09CF7282" w14:textId="77777777" w:rsidR="00050C7A" w:rsidRPr="001C49EC" w:rsidRDefault="00050C7A" w:rsidP="00050C7A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1 Regra1: Participante, </w:t>
      </w:r>
      <w:proofErr w:type="spellStart"/>
      <w:r w:rsidRPr="001C49EC">
        <w:rPr>
          <w:rFonts w:cs="Calibri"/>
          <w:sz w:val="20"/>
          <w:szCs w:val="20"/>
        </w:rPr>
        <w:t>Docto</w:t>
      </w:r>
      <w:proofErr w:type="spellEnd"/>
      <w:r w:rsidRPr="001C49EC">
        <w:rPr>
          <w:rFonts w:cs="Calibri"/>
          <w:sz w:val="20"/>
          <w:szCs w:val="20"/>
        </w:rPr>
        <w:t xml:space="preserve">, </w:t>
      </w:r>
      <w:proofErr w:type="spellStart"/>
      <w:r w:rsidRPr="001C49EC">
        <w:rPr>
          <w:rFonts w:cs="Calibri"/>
          <w:sz w:val="20"/>
          <w:szCs w:val="20"/>
        </w:rPr>
        <w:t>Vencto</w:t>
      </w:r>
      <w:proofErr w:type="spellEnd"/>
      <w:r w:rsidRPr="001C49EC">
        <w:rPr>
          <w:rFonts w:cs="Calibri"/>
          <w:sz w:val="20"/>
          <w:szCs w:val="20"/>
        </w:rPr>
        <w:t>, Valor</w:t>
      </w:r>
    </w:p>
    <w:p w14:paraId="76688DE9" w14:textId="77777777" w:rsidR="00050C7A" w:rsidRPr="001C49EC" w:rsidRDefault="00050C7A" w:rsidP="00050C7A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2 Regra2: Participante, </w:t>
      </w:r>
      <w:proofErr w:type="spellStart"/>
      <w:r w:rsidRPr="001C49EC">
        <w:rPr>
          <w:rFonts w:cs="Calibri"/>
          <w:sz w:val="20"/>
          <w:szCs w:val="20"/>
        </w:rPr>
        <w:t>Vencto</w:t>
      </w:r>
      <w:proofErr w:type="spellEnd"/>
      <w:r w:rsidRPr="001C49EC">
        <w:rPr>
          <w:rFonts w:cs="Calibri"/>
          <w:sz w:val="20"/>
          <w:szCs w:val="20"/>
        </w:rPr>
        <w:t>, Valor</w:t>
      </w:r>
    </w:p>
    <w:p w14:paraId="241915B0" w14:textId="77777777" w:rsidR="00050C7A" w:rsidRPr="001C49EC" w:rsidRDefault="00050C7A" w:rsidP="00050C7A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3 Regra3: Participante, Valor</w:t>
      </w:r>
    </w:p>
    <w:p w14:paraId="1E6F5EA5" w14:textId="77777777" w:rsidR="00B77570" w:rsidRPr="001C49EC" w:rsidRDefault="00B77570" w:rsidP="00B77570">
      <w:pPr>
        <w:spacing w:line="276" w:lineRule="auto"/>
        <w:jc w:val="left"/>
        <w:rPr>
          <w:rFonts w:cs="Calibri"/>
          <w:sz w:val="20"/>
          <w:szCs w:val="20"/>
        </w:rPr>
      </w:pPr>
    </w:p>
    <w:p w14:paraId="6A352018" w14:textId="26D1792F" w:rsidR="00050C7A" w:rsidRPr="001C49EC" w:rsidRDefault="00050C7A" w:rsidP="00B77570">
      <w:pPr>
        <w:spacing w:line="276" w:lineRule="auto"/>
        <w:jc w:val="left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Se o título contempla todas </w:t>
      </w:r>
      <w:r w:rsidR="00B77570" w:rsidRPr="001C49EC">
        <w:rPr>
          <w:rFonts w:cs="Calibri"/>
          <w:sz w:val="20"/>
          <w:szCs w:val="20"/>
        </w:rPr>
        <w:t>as</w:t>
      </w:r>
      <w:r w:rsidRPr="001C49EC">
        <w:rPr>
          <w:rFonts w:cs="Calibri"/>
          <w:sz w:val="20"/>
          <w:szCs w:val="20"/>
        </w:rPr>
        <w:t xml:space="preserve"> condições da Regra1 realizar o vínculo, ao executar a Regra2 não listar o título que já contemplou a Regra1 e assim por diante com as demais regras, ou seja, passa pela regra 1 e já associa, senão encontrar passa pela regra 2, e assim por diante</w:t>
      </w:r>
      <w:r w:rsidR="00B77570" w:rsidRPr="001C49EC">
        <w:rPr>
          <w:rFonts w:cs="Calibri"/>
          <w:sz w:val="20"/>
          <w:szCs w:val="20"/>
        </w:rPr>
        <w:t>.</w:t>
      </w:r>
    </w:p>
    <w:p w14:paraId="5F26E6F0" w14:textId="77777777" w:rsidR="00B77570" w:rsidRPr="001C49EC" w:rsidRDefault="00B77570" w:rsidP="00B77570">
      <w:pPr>
        <w:spacing w:line="276" w:lineRule="auto"/>
        <w:jc w:val="left"/>
        <w:rPr>
          <w:rFonts w:cs="Calibri"/>
          <w:sz w:val="20"/>
          <w:szCs w:val="20"/>
        </w:rPr>
      </w:pPr>
    </w:p>
    <w:p w14:paraId="444A88A5" w14:textId="77777777" w:rsidR="00B77570" w:rsidRPr="001C49EC" w:rsidRDefault="00B77570" w:rsidP="00B77570">
      <w:pPr>
        <w:spacing w:line="276" w:lineRule="auto"/>
        <w:jc w:val="left"/>
        <w:rPr>
          <w:rFonts w:cs="Calibri"/>
          <w:sz w:val="20"/>
          <w:szCs w:val="20"/>
        </w:rPr>
      </w:pPr>
    </w:p>
    <w:p w14:paraId="32BDBA8C" w14:textId="4660350B" w:rsidR="006A2BF5" w:rsidRPr="001C49EC" w:rsidRDefault="00050C7A" w:rsidP="00C24ED8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73DFB4C5" wp14:editId="33D0BCC2">
            <wp:extent cx="6659880" cy="2166620"/>
            <wp:effectExtent l="0" t="0" r="7620" b="5080"/>
            <wp:docPr id="13792550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55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4B60" w14:textId="77777777" w:rsidR="00B77570" w:rsidRPr="001C49EC" w:rsidRDefault="00B77570" w:rsidP="006A2BF5">
      <w:pPr>
        <w:spacing w:line="276" w:lineRule="auto"/>
        <w:rPr>
          <w:rFonts w:cs="Calibri"/>
          <w:sz w:val="20"/>
          <w:szCs w:val="20"/>
        </w:rPr>
      </w:pPr>
    </w:p>
    <w:p w14:paraId="3A883D19" w14:textId="3AA5183A" w:rsidR="00C24ED8" w:rsidRPr="001C49EC" w:rsidRDefault="00017E1E" w:rsidP="006A2BF5">
      <w:pPr>
        <w:spacing w:line="276" w:lineRule="auto"/>
        <w:rPr>
          <w:rFonts w:cs="Calibri"/>
          <w:sz w:val="20"/>
          <w:szCs w:val="20"/>
        </w:rPr>
      </w:pPr>
      <w:proofErr w:type="gramStart"/>
      <w:r w:rsidRPr="001C49EC">
        <w:rPr>
          <w:rFonts w:cs="Calibri"/>
          <w:sz w:val="20"/>
          <w:szCs w:val="20"/>
        </w:rPr>
        <w:lastRenderedPageBreak/>
        <w:t>Esta</w:t>
      </w:r>
      <w:r w:rsidR="00B77570" w:rsidRPr="001C49EC">
        <w:rPr>
          <w:rFonts w:cs="Calibri"/>
          <w:sz w:val="20"/>
          <w:szCs w:val="20"/>
        </w:rPr>
        <w:t>s</w:t>
      </w:r>
      <w:r w:rsidRPr="001C49EC">
        <w:rPr>
          <w:rFonts w:cs="Calibri"/>
          <w:sz w:val="20"/>
          <w:szCs w:val="20"/>
        </w:rPr>
        <w:t xml:space="preserve"> configuraç</w:t>
      </w:r>
      <w:r w:rsidR="00B77570" w:rsidRPr="001C49EC">
        <w:rPr>
          <w:rFonts w:cs="Calibri"/>
          <w:sz w:val="20"/>
          <w:szCs w:val="20"/>
        </w:rPr>
        <w:t xml:space="preserve">ões </w:t>
      </w:r>
      <w:r w:rsidRPr="001C49EC">
        <w:rPr>
          <w:rFonts w:cs="Calibri"/>
          <w:sz w:val="20"/>
          <w:szCs w:val="20"/>
        </w:rPr>
        <w:t>irá</w:t>
      </w:r>
      <w:proofErr w:type="gramEnd"/>
      <w:r w:rsidRPr="001C49EC">
        <w:rPr>
          <w:rFonts w:cs="Calibri"/>
          <w:sz w:val="20"/>
          <w:szCs w:val="20"/>
        </w:rPr>
        <w:t xml:space="preserve"> depender do cenário do cliente, pois dependera das informações disponível no arquivo enviado pelo banco, ou seja, se o fornecedor enviar para o banco o </w:t>
      </w:r>
      <w:r w:rsidR="00115261" w:rsidRPr="001C49EC">
        <w:rPr>
          <w:rFonts w:cs="Calibri"/>
          <w:sz w:val="20"/>
          <w:szCs w:val="20"/>
        </w:rPr>
        <w:t>número</w:t>
      </w:r>
      <w:r w:rsidRPr="001C49EC">
        <w:rPr>
          <w:rFonts w:cs="Calibri"/>
          <w:sz w:val="20"/>
          <w:szCs w:val="20"/>
        </w:rPr>
        <w:t xml:space="preserve"> da nota seguido com serie, </w:t>
      </w:r>
      <w:r w:rsidR="007B13AF" w:rsidRPr="001C49EC">
        <w:rPr>
          <w:rFonts w:cs="Calibri"/>
          <w:sz w:val="20"/>
          <w:szCs w:val="20"/>
        </w:rPr>
        <w:t>traços, número</w:t>
      </w:r>
      <w:r w:rsidRPr="001C49EC">
        <w:rPr>
          <w:rFonts w:cs="Calibri"/>
          <w:sz w:val="20"/>
          <w:szCs w:val="20"/>
        </w:rPr>
        <w:t xml:space="preserve"> de parcela na posição do arquivo, não </w:t>
      </w:r>
      <w:r w:rsidR="0077713D" w:rsidRPr="001C49EC">
        <w:rPr>
          <w:rFonts w:cs="Calibri"/>
          <w:sz w:val="20"/>
          <w:szCs w:val="20"/>
        </w:rPr>
        <w:t>t</w:t>
      </w:r>
      <w:r w:rsidRPr="001C49EC">
        <w:rPr>
          <w:rFonts w:cs="Calibri"/>
          <w:sz w:val="20"/>
          <w:szCs w:val="20"/>
        </w:rPr>
        <w:t>emos como separar, então criaremos exceções de filtro.</w:t>
      </w:r>
    </w:p>
    <w:p w14:paraId="46C3F3F4" w14:textId="7FFB23AE" w:rsidR="00017E1E" w:rsidRPr="001C49EC" w:rsidRDefault="00115261" w:rsidP="006A2BF5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 Como por exemplo:</w:t>
      </w:r>
    </w:p>
    <w:p w14:paraId="46965CB9" w14:textId="77777777" w:rsidR="00115261" w:rsidRPr="001C49EC" w:rsidRDefault="00115261" w:rsidP="006A2BF5">
      <w:pPr>
        <w:spacing w:line="276" w:lineRule="auto"/>
        <w:rPr>
          <w:rFonts w:cs="Calibri"/>
          <w:sz w:val="20"/>
          <w:szCs w:val="20"/>
        </w:rPr>
      </w:pPr>
    </w:p>
    <w:p w14:paraId="0DF4BF6D" w14:textId="086A2065" w:rsidR="00115261" w:rsidRPr="001C49EC" w:rsidRDefault="00115261" w:rsidP="006A2BF5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O arquivo trouxe </w:t>
      </w:r>
      <w:r w:rsidR="001F2480" w:rsidRPr="001C49EC">
        <w:rPr>
          <w:rFonts w:cs="Calibri"/>
          <w:sz w:val="20"/>
          <w:szCs w:val="20"/>
        </w:rPr>
        <w:t xml:space="preserve">o </w:t>
      </w:r>
      <w:r w:rsidR="00AC1DD5" w:rsidRPr="001C49EC">
        <w:rPr>
          <w:rFonts w:cs="Calibri"/>
          <w:sz w:val="20"/>
          <w:szCs w:val="20"/>
        </w:rPr>
        <w:t>número</w:t>
      </w:r>
      <w:r w:rsidR="001F2480" w:rsidRPr="001C49EC">
        <w:rPr>
          <w:rFonts w:cs="Calibri"/>
          <w:sz w:val="20"/>
          <w:szCs w:val="20"/>
        </w:rPr>
        <w:t xml:space="preserve"> do documento 2-</w:t>
      </w:r>
      <w:r w:rsidR="00F644E7" w:rsidRPr="001C49EC">
        <w:rPr>
          <w:rFonts w:cs="Calibri"/>
          <w:sz w:val="20"/>
          <w:szCs w:val="20"/>
        </w:rPr>
        <w:t>236845/1</w:t>
      </w:r>
      <w:r w:rsidRPr="001C49EC">
        <w:rPr>
          <w:rFonts w:cs="Calibri"/>
          <w:sz w:val="20"/>
          <w:szCs w:val="20"/>
        </w:rPr>
        <w:t xml:space="preserve"> na posição do arquivo</w:t>
      </w:r>
    </w:p>
    <w:p w14:paraId="44C62294" w14:textId="1666B6AA" w:rsidR="00115261" w:rsidRPr="001C49EC" w:rsidRDefault="00115261" w:rsidP="006A2BF5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7D7A63BB" wp14:editId="77BAFF1F">
            <wp:extent cx="6659880" cy="989330"/>
            <wp:effectExtent l="0" t="0" r="7620" b="1270"/>
            <wp:docPr id="20482322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322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B4A4" w14:textId="6C06945C" w:rsidR="00BE2634" w:rsidRPr="001C49EC" w:rsidRDefault="00115261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No </w:t>
      </w:r>
      <w:r w:rsidR="00F644E7" w:rsidRPr="001C49EC">
        <w:rPr>
          <w:rFonts w:cs="Calibri"/>
          <w:sz w:val="20"/>
          <w:szCs w:val="20"/>
        </w:rPr>
        <w:t>ERP</w:t>
      </w:r>
      <w:r w:rsidRPr="001C49EC">
        <w:rPr>
          <w:rFonts w:cs="Calibri"/>
          <w:sz w:val="20"/>
          <w:szCs w:val="20"/>
        </w:rPr>
        <w:t xml:space="preserve"> não geramos </w:t>
      </w:r>
      <w:r w:rsidR="00AC1DD5" w:rsidRPr="001C49EC">
        <w:rPr>
          <w:rFonts w:cs="Calibri"/>
          <w:sz w:val="20"/>
          <w:szCs w:val="20"/>
        </w:rPr>
        <w:t>número</w:t>
      </w:r>
      <w:r w:rsidRPr="001C49EC">
        <w:rPr>
          <w:rFonts w:cs="Calibri"/>
          <w:sz w:val="20"/>
          <w:szCs w:val="20"/>
        </w:rPr>
        <w:t xml:space="preserve"> de documento com caracteres, desta forma </w:t>
      </w:r>
      <w:r w:rsidR="00F644E7" w:rsidRPr="001C49EC">
        <w:rPr>
          <w:rFonts w:cs="Calibri"/>
          <w:sz w:val="20"/>
          <w:szCs w:val="20"/>
        </w:rPr>
        <w:t xml:space="preserve">o usuário </w:t>
      </w:r>
      <w:proofErr w:type="spellStart"/>
      <w:r w:rsidRPr="001C49EC">
        <w:rPr>
          <w:rFonts w:cs="Calibri"/>
          <w:sz w:val="20"/>
          <w:szCs w:val="20"/>
        </w:rPr>
        <w:t>devera</w:t>
      </w:r>
      <w:proofErr w:type="spellEnd"/>
      <w:r w:rsidRPr="001C49EC">
        <w:rPr>
          <w:rFonts w:cs="Calibri"/>
          <w:sz w:val="20"/>
          <w:szCs w:val="20"/>
        </w:rPr>
        <w:t xml:space="preserve"> criar um filtro com esta configuração.</w:t>
      </w:r>
    </w:p>
    <w:p w14:paraId="082A925D" w14:textId="77777777" w:rsidR="00115261" w:rsidRPr="001C49EC" w:rsidRDefault="00115261" w:rsidP="001D2711">
      <w:pPr>
        <w:spacing w:line="276" w:lineRule="auto"/>
        <w:rPr>
          <w:rFonts w:cs="Calibri"/>
          <w:sz w:val="20"/>
          <w:szCs w:val="20"/>
        </w:rPr>
      </w:pPr>
    </w:p>
    <w:p w14:paraId="2ED06222" w14:textId="2576B737" w:rsidR="00115261" w:rsidRPr="001C49EC" w:rsidRDefault="00115261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565F875B" wp14:editId="596E12F9">
            <wp:extent cx="6659880" cy="1818640"/>
            <wp:effectExtent l="0" t="0" r="7620" b="0"/>
            <wp:docPr id="20615929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2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11FE" w14:textId="77777777" w:rsidR="00115261" w:rsidRPr="001C49EC" w:rsidRDefault="00115261" w:rsidP="001D2711">
      <w:pPr>
        <w:spacing w:line="276" w:lineRule="auto"/>
        <w:rPr>
          <w:rFonts w:cs="Calibri"/>
          <w:sz w:val="20"/>
          <w:szCs w:val="20"/>
        </w:rPr>
      </w:pPr>
    </w:p>
    <w:p w14:paraId="5AD123CB" w14:textId="2FF807F5" w:rsidR="00BE2634" w:rsidRPr="001C49EC" w:rsidRDefault="00017E1E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O campo </w:t>
      </w:r>
      <w:r w:rsidR="008E68CC" w:rsidRPr="001C49EC">
        <w:rPr>
          <w:rFonts w:cs="Calibri"/>
          <w:b/>
          <w:bCs/>
          <w:sz w:val="20"/>
          <w:szCs w:val="20"/>
        </w:rPr>
        <w:t>Variáveis</w:t>
      </w:r>
      <w:r w:rsidRPr="001C49EC">
        <w:rPr>
          <w:rFonts w:cs="Calibri"/>
          <w:sz w:val="20"/>
          <w:szCs w:val="20"/>
        </w:rPr>
        <w:t>, usuário informa quais variáveis que deseja utilizar para filtragem dos títulos.</w:t>
      </w:r>
    </w:p>
    <w:p w14:paraId="2A9779AF" w14:textId="77777777" w:rsidR="006A2BF5" w:rsidRPr="001C49EC" w:rsidRDefault="006A2BF5" w:rsidP="001D2711">
      <w:pPr>
        <w:spacing w:line="276" w:lineRule="auto"/>
        <w:rPr>
          <w:rFonts w:cs="Calibri"/>
          <w:sz w:val="20"/>
          <w:szCs w:val="20"/>
        </w:rPr>
      </w:pPr>
    </w:p>
    <w:p w14:paraId="4FE0A068" w14:textId="1BAFA487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 xml:space="preserve">#CNPJCPFSACADO = </w:t>
      </w:r>
      <w:r w:rsidR="00FE670C" w:rsidRPr="001C49EC">
        <w:rPr>
          <w:rFonts w:cs="Calibri"/>
          <w:i/>
          <w:iCs/>
          <w:sz w:val="20"/>
          <w:szCs w:val="20"/>
        </w:rPr>
        <w:t>CNPJ</w:t>
      </w:r>
      <w:r w:rsidRPr="001C49EC">
        <w:rPr>
          <w:rFonts w:cs="Calibri"/>
          <w:i/>
          <w:iCs/>
          <w:sz w:val="20"/>
          <w:szCs w:val="20"/>
        </w:rPr>
        <w:t xml:space="preserve"> da filial do </w:t>
      </w:r>
      <w:r w:rsidR="00FE670C" w:rsidRPr="001C49EC">
        <w:rPr>
          <w:rFonts w:cs="Calibri"/>
          <w:i/>
          <w:iCs/>
          <w:sz w:val="20"/>
          <w:szCs w:val="20"/>
        </w:rPr>
        <w:t>título</w:t>
      </w:r>
      <w:r w:rsidRPr="001C49EC">
        <w:rPr>
          <w:rFonts w:cs="Calibri"/>
          <w:i/>
          <w:iCs/>
          <w:sz w:val="20"/>
          <w:szCs w:val="20"/>
        </w:rPr>
        <w:t xml:space="preserve"> </w:t>
      </w:r>
      <w:r w:rsidR="00FE670C" w:rsidRPr="001C49EC">
        <w:rPr>
          <w:rFonts w:cs="Calibri"/>
          <w:i/>
          <w:iCs/>
          <w:sz w:val="20"/>
          <w:szCs w:val="20"/>
        </w:rPr>
        <w:t>a pagar</w:t>
      </w:r>
    </w:p>
    <w:p w14:paraId="6AADCFCC" w14:textId="29A435C6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#CNPJRAIZSACADO</w:t>
      </w:r>
      <w:r w:rsidR="00FE670C" w:rsidRPr="001C49EC">
        <w:rPr>
          <w:rFonts w:cs="Calibri"/>
          <w:i/>
          <w:iCs/>
          <w:sz w:val="20"/>
          <w:szCs w:val="20"/>
        </w:rPr>
        <w:t xml:space="preserve"> = Raiz do CNPJ da filial do título a pagar</w:t>
      </w:r>
    </w:p>
    <w:p w14:paraId="063F03EB" w14:textId="1E43C9DF" w:rsidR="00FE670C" w:rsidRPr="001C49EC" w:rsidRDefault="006A2BF5" w:rsidP="00FE670C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#CNPJRAIZCEDENTE</w:t>
      </w:r>
      <w:r w:rsidR="00FE670C" w:rsidRPr="001C49EC">
        <w:rPr>
          <w:rFonts w:cs="Calibri"/>
          <w:i/>
          <w:iCs/>
          <w:sz w:val="20"/>
          <w:szCs w:val="20"/>
        </w:rPr>
        <w:t xml:space="preserve"> = Raiz do CNPJ do participante do título a pagar</w:t>
      </w:r>
    </w:p>
    <w:p w14:paraId="51296F02" w14:textId="1EF3C4B7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#CNPJCPFCEDENTE</w:t>
      </w:r>
      <w:r w:rsidR="00FE670C" w:rsidRPr="001C49EC">
        <w:rPr>
          <w:rFonts w:cs="Calibri"/>
          <w:i/>
          <w:iCs/>
          <w:sz w:val="20"/>
          <w:szCs w:val="20"/>
        </w:rPr>
        <w:t xml:space="preserve"> CNPJ do participante do título a pagar</w:t>
      </w:r>
    </w:p>
    <w:p w14:paraId="16699BDD" w14:textId="1AE92663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#DATAEMISSAO</w:t>
      </w:r>
      <w:r w:rsidR="00FE670C" w:rsidRPr="001C49EC">
        <w:rPr>
          <w:rFonts w:cs="Calibri"/>
          <w:i/>
          <w:iCs/>
          <w:sz w:val="20"/>
          <w:szCs w:val="20"/>
        </w:rPr>
        <w:t xml:space="preserve"> = Data de Emissão do título a pagar</w:t>
      </w:r>
    </w:p>
    <w:p w14:paraId="0FDEB3A5" w14:textId="1020D7CF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#DATAVENCTO</w:t>
      </w:r>
      <w:r w:rsidR="00FE670C" w:rsidRPr="001C49EC">
        <w:rPr>
          <w:rFonts w:cs="Calibri"/>
          <w:i/>
          <w:iCs/>
          <w:sz w:val="20"/>
          <w:szCs w:val="20"/>
        </w:rPr>
        <w:t xml:space="preserve"> = Data de Vencimento do título a pagar</w:t>
      </w:r>
    </w:p>
    <w:p w14:paraId="369ECA29" w14:textId="5BC1348F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#VALORNOMINAL</w:t>
      </w:r>
      <w:r w:rsidR="00FE670C" w:rsidRPr="001C49EC">
        <w:rPr>
          <w:rFonts w:cs="Calibri"/>
          <w:i/>
          <w:iCs/>
          <w:sz w:val="20"/>
          <w:szCs w:val="20"/>
        </w:rPr>
        <w:t xml:space="preserve"> = Valor sa</w:t>
      </w:r>
      <w:r w:rsidR="00ED0513" w:rsidRPr="001C49EC">
        <w:rPr>
          <w:rFonts w:cs="Calibri"/>
          <w:i/>
          <w:iCs/>
          <w:sz w:val="20"/>
          <w:szCs w:val="20"/>
        </w:rPr>
        <w:t>l</w:t>
      </w:r>
      <w:r w:rsidR="00FE670C" w:rsidRPr="001C49EC">
        <w:rPr>
          <w:rFonts w:cs="Calibri"/>
          <w:i/>
          <w:iCs/>
          <w:sz w:val="20"/>
          <w:szCs w:val="20"/>
        </w:rPr>
        <w:t>do do título a pagar</w:t>
      </w:r>
    </w:p>
    <w:p w14:paraId="20C6B79A" w14:textId="69D30A16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#NUMDOCTO</w:t>
      </w:r>
      <w:r w:rsidR="00FE670C" w:rsidRPr="001C49EC">
        <w:rPr>
          <w:rFonts w:cs="Calibri"/>
          <w:i/>
          <w:iCs/>
          <w:sz w:val="20"/>
          <w:szCs w:val="20"/>
        </w:rPr>
        <w:t xml:space="preserve"> = Numero documento do título a pagar</w:t>
      </w:r>
    </w:p>
    <w:p w14:paraId="695CC241" w14:textId="3EEE816C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#CODBARRAS</w:t>
      </w:r>
      <w:r w:rsidR="00FE670C" w:rsidRPr="001C49EC">
        <w:rPr>
          <w:rFonts w:cs="Calibri"/>
          <w:i/>
          <w:iCs/>
          <w:sz w:val="20"/>
          <w:szCs w:val="20"/>
        </w:rPr>
        <w:t xml:space="preserve"> = Cód. de barras do título a pagar, caso já esteja preenchido</w:t>
      </w:r>
    </w:p>
    <w:p w14:paraId="502D2A25" w14:textId="369C02FE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#CODBANCO</w:t>
      </w:r>
      <w:r w:rsidR="00FE670C" w:rsidRPr="001C49EC">
        <w:rPr>
          <w:rFonts w:cs="Calibri"/>
          <w:i/>
          <w:iCs/>
          <w:sz w:val="20"/>
          <w:szCs w:val="20"/>
        </w:rPr>
        <w:t xml:space="preserve"> = Código do banco da carteira vinculada a título a pagar</w:t>
      </w:r>
    </w:p>
    <w:p w14:paraId="45038A43" w14:textId="2077032B" w:rsidR="00017E1E" w:rsidRPr="001C49EC" w:rsidRDefault="00115261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#CNPJCPFSACADORAVALISTA - CNPJ/CPF Do Sacador Avalista</w:t>
      </w:r>
      <w:r w:rsidR="001D5F9A" w:rsidRPr="001C49EC">
        <w:rPr>
          <w:rFonts w:cs="Calibri"/>
          <w:i/>
          <w:iCs/>
          <w:sz w:val="20"/>
          <w:szCs w:val="20"/>
        </w:rPr>
        <w:t xml:space="preserve"> - o título que o CNPJ DO SACADOR AVALISTA é igual o CNPJ DO CEDENTE, ou seja, o mesmo CNPJ do fornecedor do titulo</w:t>
      </w:r>
    </w:p>
    <w:p w14:paraId="11347EFB" w14:textId="1FBF5B06" w:rsidR="00115261" w:rsidRPr="001C49EC" w:rsidRDefault="00545219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#CNPJCPFRAIZFILIALTITULO -Raiz do CNPJ/CPF da filial do titulo</w:t>
      </w:r>
    </w:p>
    <w:p w14:paraId="5645FAE8" w14:textId="7D0348D5" w:rsidR="00545219" w:rsidRPr="001C49EC" w:rsidRDefault="00545219" w:rsidP="00545219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t>#CNPJCPFFILIALTITULO - CNPJ/CPF da filial do titulo</w:t>
      </w:r>
    </w:p>
    <w:p w14:paraId="0EAFF8B3" w14:textId="55B777B0" w:rsidR="00545219" w:rsidRPr="001C49EC" w:rsidRDefault="00545219" w:rsidP="001D2711">
      <w:pPr>
        <w:spacing w:line="276" w:lineRule="auto"/>
        <w:rPr>
          <w:rFonts w:cs="Calibri"/>
          <w:i/>
          <w:iCs/>
          <w:sz w:val="20"/>
          <w:szCs w:val="20"/>
        </w:rPr>
      </w:pPr>
    </w:p>
    <w:p w14:paraId="0F77472C" w14:textId="6CB12038" w:rsidR="00017E1E" w:rsidRPr="001C49EC" w:rsidRDefault="00017E1E" w:rsidP="001D2711">
      <w:pPr>
        <w:spacing w:line="276" w:lineRule="auto"/>
        <w:rPr>
          <w:rFonts w:cs="Calibri"/>
          <w:sz w:val="20"/>
          <w:szCs w:val="20"/>
        </w:rPr>
      </w:pPr>
    </w:p>
    <w:p w14:paraId="37B6171D" w14:textId="1C76F777" w:rsidR="00392920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b/>
          <w:bCs/>
          <w:i/>
          <w:iCs/>
          <w:sz w:val="20"/>
          <w:szCs w:val="20"/>
        </w:rPr>
        <w:t>Cedente:</w:t>
      </w:r>
      <w:r w:rsidRPr="001C49EC">
        <w:rPr>
          <w:rFonts w:cs="Calibri"/>
          <w:i/>
          <w:iCs/>
          <w:sz w:val="20"/>
          <w:szCs w:val="20"/>
        </w:rPr>
        <w:t xml:space="preserve">  é quem cedeu o crédito e receberá os recursos referente a prestação de serviços ou venda. Em outras palavras, quem receberá o valor estabelecido após o pagamento do boleto, ou seja, </w:t>
      </w:r>
      <w:r w:rsidRPr="001C49EC">
        <w:rPr>
          <w:rFonts w:cs="Calibri"/>
          <w:b/>
          <w:bCs/>
          <w:i/>
          <w:iCs/>
          <w:sz w:val="20"/>
          <w:szCs w:val="20"/>
        </w:rPr>
        <w:t>o fornecedor.</w:t>
      </w:r>
    </w:p>
    <w:p w14:paraId="392D4E88" w14:textId="393514BE" w:rsidR="006A2BF5" w:rsidRPr="001C49EC" w:rsidRDefault="006A2BF5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b/>
          <w:bCs/>
          <w:i/>
          <w:iCs/>
          <w:sz w:val="20"/>
          <w:szCs w:val="20"/>
        </w:rPr>
        <w:t>Sacado:</w:t>
      </w:r>
      <w:r w:rsidRPr="001C49EC">
        <w:rPr>
          <w:rFonts w:cs="Calibri"/>
          <w:i/>
          <w:iCs/>
          <w:sz w:val="20"/>
          <w:szCs w:val="20"/>
        </w:rPr>
        <w:t xml:space="preserve"> responsável por realizar o pagamento do boleto</w:t>
      </w:r>
    </w:p>
    <w:p w14:paraId="5046F540" w14:textId="05BF3226" w:rsidR="00392920" w:rsidRPr="001C49EC" w:rsidRDefault="00115261" w:rsidP="001D2711">
      <w:pPr>
        <w:spacing w:line="276" w:lineRule="auto"/>
        <w:rPr>
          <w:rFonts w:cs="Calibri"/>
          <w:i/>
          <w:iCs/>
          <w:sz w:val="20"/>
          <w:szCs w:val="20"/>
        </w:rPr>
      </w:pPr>
      <w:r w:rsidRPr="001C49EC">
        <w:rPr>
          <w:rFonts w:cs="Calibri"/>
          <w:b/>
          <w:bCs/>
          <w:i/>
          <w:iCs/>
          <w:sz w:val="20"/>
          <w:szCs w:val="20"/>
        </w:rPr>
        <w:t>Sacador avalista:</w:t>
      </w:r>
      <w:r w:rsidRPr="001C49EC">
        <w:rPr>
          <w:rFonts w:cs="Calibri"/>
          <w:i/>
          <w:iCs/>
          <w:sz w:val="20"/>
          <w:szCs w:val="20"/>
        </w:rPr>
        <w:t xml:space="preserve"> no boleto bancário é a expressão utilizada para indicar o prestador de serviço ou responsável pela venda do produto, que é a pessoa física ou jurídica que receberá pelo valor da transação comercial.</w:t>
      </w:r>
    </w:p>
    <w:p w14:paraId="7C63D039" w14:textId="38B34C61" w:rsidR="00392920" w:rsidRPr="001C49EC" w:rsidRDefault="00392920" w:rsidP="001D2711">
      <w:pPr>
        <w:spacing w:line="276" w:lineRule="auto"/>
        <w:rPr>
          <w:rFonts w:cs="Calibri"/>
          <w:sz w:val="20"/>
          <w:szCs w:val="20"/>
        </w:rPr>
      </w:pPr>
    </w:p>
    <w:p w14:paraId="3F05FD2A" w14:textId="69358A16" w:rsidR="00F644E7" w:rsidRPr="001C49EC" w:rsidRDefault="00F644E7" w:rsidP="00F644E7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lastRenderedPageBreak/>
        <w:t>Podemos criar vários filtros, um para cada tipo de fornecedor que a empresa costuma comprar e possui estas variações</w:t>
      </w:r>
      <w:r w:rsidR="003D0089" w:rsidRPr="001C49EC">
        <w:rPr>
          <w:rFonts w:cs="Calibri"/>
          <w:sz w:val="20"/>
          <w:szCs w:val="20"/>
        </w:rPr>
        <w:t>, como por exemplo: f</w:t>
      </w:r>
      <w:r w:rsidRPr="001C49EC">
        <w:rPr>
          <w:rFonts w:cs="Calibri"/>
          <w:sz w:val="20"/>
          <w:szCs w:val="20"/>
        </w:rPr>
        <w:t>iltro apenas desconsiderando os caracteres, outro para apenas 0 esquerda ou direita, mas sempre colocando como principal o código banco, data emissão, vencimento e valor, conforme abaixo:</w:t>
      </w:r>
    </w:p>
    <w:p w14:paraId="70C3A07D" w14:textId="247F2B32" w:rsidR="00F644E7" w:rsidRPr="001C49EC" w:rsidRDefault="00F644E7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3DA8E76B" wp14:editId="378B957A">
            <wp:extent cx="6659880" cy="951230"/>
            <wp:effectExtent l="0" t="0" r="7620" b="1270"/>
            <wp:docPr id="715454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546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CC51" w14:textId="77777777" w:rsidR="00F644E7" w:rsidRPr="001C49EC" w:rsidRDefault="00F644E7" w:rsidP="001D2711">
      <w:pPr>
        <w:spacing w:line="276" w:lineRule="auto"/>
        <w:rPr>
          <w:rFonts w:cs="Calibri"/>
          <w:sz w:val="20"/>
          <w:szCs w:val="20"/>
        </w:rPr>
      </w:pPr>
    </w:p>
    <w:p w14:paraId="30F5AC7A" w14:textId="77777777" w:rsidR="00F644E7" w:rsidRPr="001C49EC" w:rsidRDefault="00F644E7" w:rsidP="001D2711">
      <w:pPr>
        <w:spacing w:line="276" w:lineRule="auto"/>
        <w:rPr>
          <w:rFonts w:cs="Calibri"/>
          <w:sz w:val="20"/>
          <w:szCs w:val="20"/>
        </w:rPr>
      </w:pPr>
    </w:p>
    <w:p w14:paraId="351DF34C" w14:textId="3082D57A" w:rsidR="00F644E7" w:rsidRPr="001C49EC" w:rsidRDefault="00F644E7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264480B0" wp14:editId="1B0CD238">
            <wp:extent cx="6659880" cy="1918970"/>
            <wp:effectExtent l="0" t="0" r="7620" b="5080"/>
            <wp:docPr id="14071660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660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2BE9" w14:textId="77777777" w:rsidR="003D0089" w:rsidRPr="001C49EC" w:rsidRDefault="003D0089" w:rsidP="001D2711">
      <w:pPr>
        <w:spacing w:line="276" w:lineRule="auto"/>
        <w:rPr>
          <w:rFonts w:cs="Calibri"/>
          <w:sz w:val="20"/>
          <w:szCs w:val="20"/>
        </w:rPr>
      </w:pPr>
    </w:p>
    <w:p w14:paraId="5274B932" w14:textId="5B5F3C7B" w:rsidR="003D0089" w:rsidRPr="001C49EC" w:rsidRDefault="003D0089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Ao decorrer das importações e cenário do cliente, vamos ter</w:t>
      </w:r>
      <w:r w:rsidR="00ED0513" w:rsidRPr="001C49EC">
        <w:rPr>
          <w:rFonts w:cs="Calibri"/>
          <w:sz w:val="20"/>
          <w:szCs w:val="20"/>
        </w:rPr>
        <w:t xml:space="preserve"> a</w:t>
      </w:r>
      <w:r w:rsidRPr="001C49EC">
        <w:rPr>
          <w:rFonts w:cs="Calibri"/>
          <w:sz w:val="20"/>
          <w:szCs w:val="20"/>
        </w:rPr>
        <w:t xml:space="preserve"> ideia de qual filtro criar. Por isto esta rotina </w:t>
      </w:r>
      <w:proofErr w:type="spellStart"/>
      <w:proofErr w:type="gramStart"/>
      <w:r w:rsidRPr="001C49EC">
        <w:rPr>
          <w:rFonts w:cs="Calibri"/>
          <w:sz w:val="20"/>
          <w:szCs w:val="20"/>
        </w:rPr>
        <w:t>esta</w:t>
      </w:r>
      <w:proofErr w:type="spellEnd"/>
      <w:proofErr w:type="gramEnd"/>
      <w:r w:rsidRPr="001C49EC">
        <w:rPr>
          <w:rFonts w:cs="Calibri"/>
          <w:sz w:val="20"/>
          <w:szCs w:val="20"/>
        </w:rPr>
        <w:t xml:space="preserve"> disponível em um modulo que no qual o usuário ou TI do cliente possa ele mesmo realizar esta configuração.</w:t>
      </w:r>
    </w:p>
    <w:p w14:paraId="6246119E" w14:textId="77777777" w:rsidR="003D0089" w:rsidRPr="001C49EC" w:rsidRDefault="003D0089" w:rsidP="001D2711">
      <w:pPr>
        <w:spacing w:line="276" w:lineRule="auto"/>
        <w:rPr>
          <w:rFonts w:cs="Calibri"/>
          <w:sz w:val="20"/>
          <w:szCs w:val="20"/>
        </w:rPr>
      </w:pPr>
    </w:p>
    <w:p w14:paraId="1121BC77" w14:textId="47C90E68" w:rsidR="003D0089" w:rsidRPr="001C49EC" w:rsidRDefault="003D0089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2.3 – No cadastro da Carteira temos uma configuração que não é obrigatória, mas pode ser utilizada caso o usuário deseja. Sendo ela:</w:t>
      </w:r>
    </w:p>
    <w:p w14:paraId="6E1334AD" w14:textId="77777777" w:rsidR="003D0089" w:rsidRPr="001C49EC" w:rsidRDefault="003D0089" w:rsidP="001D2711">
      <w:pPr>
        <w:spacing w:line="276" w:lineRule="auto"/>
        <w:rPr>
          <w:rFonts w:cs="Calibri"/>
          <w:sz w:val="20"/>
          <w:szCs w:val="20"/>
        </w:rPr>
      </w:pPr>
    </w:p>
    <w:p w14:paraId="2590D4C8" w14:textId="2D5595B5" w:rsidR="003D0089" w:rsidRPr="001C49EC" w:rsidRDefault="003D0089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Financeiro=&gt;Cadastro=&gt;Carteira</w:t>
      </w:r>
    </w:p>
    <w:p w14:paraId="4791EBAE" w14:textId="77777777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</w:p>
    <w:p w14:paraId="01B631C9" w14:textId="03C13A90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Em Dados Relacionados – Dados CNAB Pagamento, possui um campo &lt;Valor Tolerância&gt; </w:t>
      </w:r>
    </w:p>
    <w:p w14:paraId="0FB259B7" w14:textId="77777777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</w:p>
    <w:p w14:paraId="55B3AECD" w14:textId="036792A0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3770AC83" wp14:editId="57048A81">
            <wp:extent cx="6659880" cy="2276475"/>
            <wp:effectExtent l="0" t="0" r="7620" b="9525"/>
            <wp:docPr id="4535837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837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716B" w14:textId="77777777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</w:p>
    <w:p w14:paraId="69C750BB" w14:textId="44699870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Conforme descrito no botão ajuda e mesmo tem a funcionalidade de:</w:t>
      </w:r>
    </w:p>
    <w:p w14:paraId="08E0E170" w14:textId="77777777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</w:p>
    <w:p w14:paraId="7D3AA6B1" w14:textId="2209CB3E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i/>
          <w:iCs/>
          <w:sz w:val="20"/>
          <w:szCs w:val="20"/>
        </w:rPr>
        <w:lastRenderedPageBreak/>
        <w:t xml:space="preserve">O sistema irá gravar o valor de tolerância maior e menor por carteira, para que quando configurado o parâmetro em &lt;Customização - Parâmetros para Consulta de Débito Direto Autorizado&gt; utilizando a variável #VALORNOMINAL - Valor Nominal, considere o valor informado neste campo a maior e a menor para a Varredura e Atualização de Títulos DDA. Exemplo: informado 0,05, quando realizar a varredura e a variável do filtro for #VALORNOMINAL, </w:t>
      </w:r>
      <w:proofErr w:type="gramStart"/>
      <w:r w:rsidRPr="001C49EC">
        <w:rPr>
          <w:rFonts w:cs="Calibri"/>
          <w:i/>
          <w:iCs/>
          <w:sz w:val="20"/>
          <w:szCs w:val="20"/>
        </w:rPr>
        <w:t>ira</w:t>
      </w:r>
      <w:proofErr w:type="gramEnd"/>
      <w:r w:rsidRPr="001C49EC">
        <w:rPr>
          <w:rFonts w:cs="Calibri"/>
          <w:i/>
          <w:iCs/>
          <w:sz w:val="20"/>
          <w:szCs w:val="20"/>
        </w:rPr>
        <w:t xml:space="preserve"> trazer todos </w:t>
      </w:r>
      <w:proofErr w:type="spellStart"/>
      <w:r w:rsidRPr="001C49EC">
        <w:rPr>
          <w:rFonts w:cs="Calibri"/>
          <w:i/>
          <w:iCs/>
          <w:sz w:val="20"/>
          <w:szCs w:val="20"/>
        </w:rPr>
        <w:t>o</w:t>
      </w:r>
      <w:proofErr w:type="spellEnd"/>
      <w:r w:rsidRPr="001C49EC">
        <w:rPr>
          <w:rFonts w:cs="Calibri"/>
          <w:i/>
          <w:iCs/>
          <w:sz w:val="20"/>
          <w:szCs w:val="20"/>
        </w:rPr>
        <w:t xml:space="preserve"> títulos com 0,05 a menor e a maior com os títulos do arquivo importado.</w:t>
      </w:r>
    </w:p>
    <w:p w14:paraId="4D4B2972" w14:textId="77777777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</w:p>
    <w:p w14:paraId="28C749A9" w14:textId="77495942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Esta configuração não é obrigatória, vai depender da necessidade do cliente, caso não informado valor no campo a rotina de Varredura validara o valor exato do lançamento.</w:t>
      </w:r>
    </w:p>
    <w:p w14:paraId="0BBF8B89" w14:textId="77777777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</w:p>
    <w:p w14:paraId="26AE5F75" w14:textId="530567D3" w:rsidR="001C7DE0" w:rsidRPr="001C49EC" w:rsidRDefault="001C7DE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Por exemplo: configurei este campo com o valor de 5,00, caso o sistema encontre um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 que tinha todos os critérios do filtro criado, mas a única diferença é o </w:t>
      </w:r>
      <w:r w:rsidR="00365A71" w:rsidRPr="001C49EC">
        <w:rPr>
          <w:rFonts w:cs="Calibri"/>
          <w:sz w:val="20"/>
          <w:szCs w:val="20"/>
        </w:rPr>
        <w:t>título</w:t>
      </w:r>
      <w:r w:rsidRPr="001C49EC">
        <w:rPr>
          <w:rFonts w:cs="Calibri"/>
          <w:sz w:val="20"/>
          <w:szCs w:val="20"/>
        </w:rPr>
        <w:t xml:space="preserve"> a pagar está com 5,00 de diferença tanto maior quanto a menor, o sistema </w:t>
      </w:r>
      <w:proofErr w:type="spellStart"/>
      <w:proofErr w:type="gramStart"/>
      <w:r w:rsidRPr="001C49EC">
        <w:rPr>
          <w:rFonts w:cs="Calibri"/>
          <w:sz w:val="20"/>
          <w:szCs w:val="20"/>
        </w:rPr>
        <w:t>ira</w:t>
      </w:r>
      <w:proofErr w:type="spellEnd"/>
      <w:proofErr w:type="gramEnd"/>
      <w:r w:rsidRPr="001C49EC">
        <w:rPr>
          <w:rFonts w:cs="Calibri"/>
          <w:sz w:val="20"/>
          <w:szCs w:val="20"/>
        </w:rPr>
        <w:t xml:space="preserve"> considerar. O objetivo deste recurso é que se caso o título gerado no </w:t>
      </w:r>
      <w:proofErr w:type="spellStart"/>
      <w:r w:rsidRPr="001C49EC">
        <w:rPr>
          <w:rFonts w:cs="Calibri"/>
          <w:sz w:val="20"/>
          <w:szCs w:val="20"/>
        </w:rPr>
        <w:t>ERPAtak</w:t>
      </w:r>
      <w:proofErr w:type="spellEnd"/>
      <w:r w:rsidRPr="001C49EC">
        <w:rPr>
          <w:rFonts w:cs="Calibri"/>
          <w:sz w:val="20"/>
          <w:szCs w:val="20"/>
        </w:rPr>
        <w:t xml:space="preserve"> teve diferença de pouco valor com o que o fornecedor registrou no banco, não impedira do usuário realizar a associação.</w:t>
      </w:r>
    </w:p>
    <w:p w14:paraId="1BA4D053" w14:textId="77777777" w:rsidR="00365A71" w:rsidRPr="001C49EC" w:rsidRDefault="00365A71" w:rsidP="001D2711">
      <w:pPr>
        <w:spacing w:line="276" w:lineRule="auto"/>
        <w:rPr>
          <w:rFonts w:cs="Calibri"/>
          <w:sz w:val="20"/>
          <w:szCs w:val="20"/>
        </w:rPr>
      </w:pPr>
    </w:p>
    <w:p w14:paraId="66C16EDF" w14:textId="1CCAF511" w:rsidR="001C7DE0" w:rsidRPr="001C49EC" w:rsidRDefault="00365A71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3 – Utilização da rotina de Varredura e Atualização de Títulos DDA</w:t>
      </w:r>
    </w:p>
    <w:p w14:paraId="11833204" w14:textId="77777777" w:rsidR="00365A71" w:rsidRPr="001C49EC" w:rsidRDefault="00365A71" w:rsidP="001D2711">
      <w:pPr>
        <w:spacing w:line="276" w:lineRule="auto"/>
        <w:rPr>
          <w:rFonts w:cs="Calibri"/>
          <w:sz w:val="20"/>
          <w:szCs w:val="20"/>
        </w:rPr>
      </w:pPr>
    </w:p>
    <w:p w14:paraId="2ED4181F" w14:textId="1678F310" w:rsidR="00365A71" w:rsidRPr="001C49EC" w:rsidRDefault="00365A71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3.1 Primeiramente o usuário deverá </w:t>
      </w:r>
      <w:r w:rsidR="00545219" w:rsidRPr="001C49EC">
        <w:rPr>
          <w:rFonts w:cs="Calibri"/>
          <w:sz w:val="20"/>
          <w:szCs w:val="20"/>
        </w:rPr>
        <w:t>estar logado em uma Carteira, mas a importação não necessita ser por banco</w:t>
      </w:r>
    </w:p>
    <w:p w14:paraId="4A87BD7F" w14:textId="77777777" w:rsidR="00365A71" w:rsidRPr="001C49EC" w:rsidRDefault="00365A71" w:rsidP="001D2711">
      <w:pPr>
        <w:spacing w:line="276" w:lineRule="auto"/>
        <w:rPr>
          <w:rFonts w:cs="Calibri"/>
          <w:sz w:val="20"/>
          <w:szCs w:val="20"/>
        </w:rPr>
      </w:pPr>
    </w:p>
    <w:p w14:paraId="71D30D43" w14:textId="4FE0D9B0" w:rsidR="00365A71" w:rsidRPr="001C49EC" w:rsidRDefault="00365A71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000C06FD" wp14:editId="7F1232FE">
            <wp:extent cx="6659880" cy="1979295"/>
            <wp:effectExtent l="0" t="0" r="7620" b="1905"/>
            <wp:docPr id="2052052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527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A640" w14:textId="77777777" w:rsidR="00365A71" w:rsidRPr="001C49EC" w:rsidRDefault="00365A71" w:rsidP="001D2711">
      <w:pPr>
        <w:spacing w:line="276" w:lineRule="auto"/>
        <w:rPr>
          <w:rFonts w:cs="Calibri"/>
          <w:sz w:val="20"/>
          <w:szCs w:val="20"/>
        </w:rPr>
      </w:pPr>
    </w:p>
    <w:p w14:paraId="4211F6B1" w14:textId="3BC5D0DE" w:rsidR="00365A71" w:rsidRPr="001C49EC" w:rsidRDefault="00365A71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Caso o usuário não estiver logado</w:t>
      </w:r>
      <w:r w:rsidR="00CE73E0" w:rsidRPr="001C49EC">
        <w:rPr>
          <w:rFonts w:cs="Calibri"/>
          <w:sz w:val="20"/>
          <w:szCs w:val="20"/>
        </w:rPr>
        <w:t>, o campo da carteira na rotina vira vazio e neste caso o usuário deverá informar.</w:t>
      </w:r>
    </w:p>
    <w:p w14:paraId="7B182FE2" w14:textId="77777777" w:rsidR="00CE73E0" w:rsidRPr="001C49EC" w:rsidRDefault="00CE73E0" w:rsidP="001D2711">
      <w:pPr>
        <w:spacing w:line="276" w:lineRule="auto"/>
        <w:rPr>
          <w:rFonts w:cs="Calibri"/>
          <w:sz w:val="20"/>
          <w:szCs w:val="20"/>
        </w:rPr>
      </w:pPr>
    </w:p>
    <w:p w14:paraId="7F98481D" w14:textId="77777777" w:rsidR="00CE73E0" w:rsidRPr="001C49EC" w:rsidRDefault="00CE73E0" w:rsidP="001D2711">
      <w:pPr>
        <w:spacing w:line="276" w:lineRule="auto"/>
        <w:rPr>
          <w:rFonts w:cs="Calibri"/>
          <w:sz w:val="20"/>
          <w:szCs w:val="20"/>
        </w:rPr>
      </w:pPr>
    </w:p>
    <w:p w14:paraId="0927E848" w14:textId="5A90F516" w:rsidR="00CE73E0" w:rsidRPr="001C49EC" w:rsidRDefault="00CE73E0" w:rsidP="00CE73E0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Ao acessar a rotina de Financeiro=&gt;Pagamento=&gt;Varredura e Atualização de Títulos DDA</w:t>
      </w:r>
    </w:p>
    <w:p w14:paraId="2959D026" w14:textId="77777777" w:rsidR="00CE73E0" w:rsidRPr="001C49EC" w:rsidRDefault="00CE73E0" w:rsidP="00CE73E0">
      <w:pPr>
        <w:spacing w:line="276" w:lineRule="auto"/>
        <w:rPr>
          <w:rFonts w:cs="Calibri"/>
          <w:sz w:val="20"/>
          <w:szCs w:val="20"/>
        </w:rPr>
      </w:pPr>
    </w:p>
    <w:p w14:paraId="24008400" w14:textId="60EE5035" w:rsidR="00CE73E0" w:rsidRPr="001C49EC" w:rsidRDefault="00CE73E0" w:rsidP="00CE73E0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3.2 – Importação do Arquivo</w:t>
      </w:r>
    </w:p>
    <w:p w14:paraId="45150C12" w14:textId="77777777" w:rsidR="00CE73E0" w:rsidRPr="001C49EC" w:rsidRDefault="00CE73E0" w:rsidP="00CE73E0">
      <w:pPr>
        <w:spacing w:line="276" w:lineRule="auto"/>
        <w:rPr>
          <w:rFonts w:cs="Calibri"/>
          <w:sz w:val="20"/>
          <w:szCs w:val="20"/>
        </w:rPr>
      </w:pPr>
    </w:p>
    <w:p w14:paraId="797B87F3" w14:textId="77777777" w:rsidR="00CE73E0" w:rsidRPr="001C49EC" w:rsidRDefault="00CE73E0" w:rsidP="00CE73E0">
      <w:pPr>
        <w:spacing w:line="276" w:lineRule="auto"/>
        <w:rPr>
          <w:rFonts w:cs="Calibri"/>
          <w:sz w:val="20"/>
          <w:szCs w:val="20"/>
        </w:rPr>
      </w:pPr>
    </w:p>
    <w:p w14:paraId="207C55BD" w14:textId="6FAA04B2" w:rsidR="00CE73E0" w:rsidRPr="001C49EC" w:rsidRDefault="00CE73E0" w:rsidP="00CE73E0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O usuário poderá diariamente ter o processo de importação, onde </w:t>
      </w:r>
      <w:proofErr w:type="spellStart"/>
      <w:r w:rsidRPr="001C49EC">
        <w:rPr>
          <w:rFonts w:cs="Calibri"/>
          <w:sz w:val="20"/>
          <w:szCs w:val="20"/>
        </w:rPr>
        <w:t>sera</w:t>
      </w:r>
      <w:proofErr w:type="spellEnd"/>
      <w:r w:rsidRPr="001C49EC">
        <w:rPr>
          <w:rFonts w:cs="Calibri"/>
          <w:sz w:val="20"/>
          <w:szCs w:val="20"/>
        </w:rPr>
        <w:t xml:space="preserve"> necessário o mesmo acessar o site do banco e realizar a baixa do arquivo </w:t>
      </w:r>
      <w:r w:rsidR="0074159B" w:rsidRPr="001C49EC">
        <w:rPr>
          <w:rFonts w:cs="Calibri"/>
          <w:sz w:val="20"/>
          <w:szCs w:val="20"/>
        </w:rPr>
        <w:t>disponibilizado pelo mesmo.</w:t>
      </w:r>
    </w:p>
    <w:p w14:paraId="57BA3EEB" w14:textId="4D477F69" w:rsidR="00CE73E0" w:rsidRPr="001C49EC" w:rsidRDefault="00CE73E0" w:rsidP="001D2711">
      <w:pPr>
        <w:spacing w:line="276" w:lineRule="auto"/>
        <w:rPr>
          <w:rFonts w:cs="Calibri"/>
          <w:sz w:val="20"/>
          <w:szCs w:val="20"/>
        </w:rPr>
      </w:pPr>
    </w:p>
    <w:p w14:paraId="33A7A57D" w14:textId="532207C3" w:rsidR="005179B0" w:rsidRPr="001C49EC" w:rsidRDefault="0074159B" w:rsidP="0074159B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Após inserir o arquivo no caminho definido no parâmetro 5077, conforme descrito no item 2.1- Em Customização=&gt;Parâmetros=&gt;Financeiro, deste documento.</w:t>
      </w:r>
    </w:p>
    <w:p w14:paraId="12560B7D" w14:textId="77777777" w:rsidR="005179B0" w:rsidRPr="001C49EC" w:rsidRDefault="005179B0" w:rsidP="0074159B">
      <w:pPr>
        <w:rPr>
          <w:rFonts w:cs="Calibri"/>
          <w:sz w:val="20"/>
          <w:szCs w:val="20"/>
        </w:rPr>
      </w:pPr>
    </w:p>
    <w:p w14:paraId="41000A9C" w14:textId="77777777" w:rsidR="005179B0" w:rsidRPr="001C49EC" w:rsidRDefault="005179B0" w:rsidP="0074159B">
      <w:pPr>
        <w:rPr>
          <w:rFonts w:cs="Calibri"/>
          <w:sz w:val="20"/>
          <w:szCs w:val="20"/>
        </w:rPr>
      </w:pPr>
    </w:p>
    <w:p w14:paraId="6CE1A6D5" w14:textId="0A037083" w:rsidR="0074159B" w:rsidRPr="001C49EC" w:rsidRDefault="0074159B" w:rsidP="0074159B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No meu cenário vou estar utilizando o banco 745 – Citibank, onde terei estes arquivos como exemplo:</w:t>
      </w:r>
    </w:p>
    <w:p w14:paraId="6286DDE5" w14:textId="77777777" w:rsidR="0074159B" w:rsidRPr="001C49EC" w:rsidRDefault="0074159B" w:rsidP="0074159B">
      <w:pPr>
        <w:rPr>
          <w:rFonts w:cs="Calibri"/>
          <w:sz w:val="20"/>
          <w:szCs w:val="20"/>
        </w:rPr>
      </w:pPr>
    </w:p>
    <w:p w14:paraId="4B7F8A00" w14:textId="538D2616" w:rsidR="0074159B" w:rsidRPr="001C49EC" w:rsidRDefault="0074159B" w:rsidP="0074159B">
      <w:pPr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68FB0D28" wp14:editId="0FE8798E">
            <wp:extent cx="6659880" cy="6276340"/>
            <wp:effectExtent l="0" t="0" r="7620" b="0"/>
            <wp:docPr id="915426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69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3F95" w14:textId="26116C1B" w:rsidR="0074159B" w:rsidRPr="001C49EC" w:rsidRDefault="0074159B" w:rsidP="001D2711">
      <w:pPr>
        <w:spacing w:line="276" w:lineRule="auto"/>
        <w:rPr>
          <w:rFonts w:cs="Calibri"/>
          <w:sz w:val="20"/>
          <w:szCs w:val="20"/>
        </w:rPr>
      </w:pPr>
    </w:p>
    <w:p w14:paraId="0319AE85" w14:textId="77777777" w:rsidR="00CE73E0" w:rsidRPr="001C49EC" w:rsidRDefault="00CE73E0" w:rsidP="001D2711">
      <w:pPr>
        <w:spacing w:line="276" w:lineRule="auto"/>
        <w:rPr>
          <w:rFonts w:cs="Calibri"/>
          <w:sz w:val="20"/>
          <w:szCs w:val="20"/>
        </w:rPr>
      </w:pPr>
    </w:p>
    <w:p w14:paraId="048B586D" w14:textId="77777777" w:rsidR="00CE73E0" w:rsidRPr="001C49EC" w:rsidRDefault="00CE73E0" w:rsidP="001D2711">
      <w:pPr>
        <w:spacing w:line="276" w:lineRule="auto"/>
        <w:rPr>
          <w:rFonts w:cs="Calibri"/>
          <w:sz w:val="20"/>
          <w:szCs w:val="20"/>
        </w:rPr>
      </w:pPr>
    </w:p>
    <w:p w14:paraId="5AF326E0" w14:textId="310F29E5" w:rsidR="00CE73E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Acessar a rotina e clicar no botão &lt;Importar Arquivo&gt;</w:t>
      </w:r>
    </w:p>
    <w:p w14:paraId="0894E51C" w14:textId="77777777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</w:p>
    <w:p w14:paraId="7781CD00" w14:textId="51BBABE0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27BD99F3" wp14:editId="5B1F4C88">
            <wp:extent cx="6659880" cy="1224915"/>
            <wp:effectExtent l="0" t="0" r="7620" b="0"/>
            <wp:docPr id="12805534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534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85B9" w14:textId="77777777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</w:p>
    <w:p w14:paraId="70E7BEB4" w14:textId="5967C691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Caso não esteja informado uma carteira, não </w:t>
      </w:r>
      <w:r w:rsidR="00545219" w:rsidRPr="001C49EC">
        <w:rPr>
          <w:rFonts w:cs="Calibri"/>
          <w:sz w:val="20"/>
          <w:szCs w:val="20"/>
        </w:rPr>
        <w:t>será</w:t>
      </w:r>
      <w:r w:rsidRPr="001C49EC">
        <w:rPr>
          <w:rFonts w:cs="Calibri"/>
          <w:sz w:val="20"/>
          <w:szCs w:val="20"/>
        </w:rPr>
        <w:t xml:space="preserve"> possível realizar a importação.</w:t>
      </w:r>
    </w:p>
    <w:p w14:paraId="6C50BFFA" w14:textId="77777777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</w:p>
    <w:p w14:paraId="1EB8E081" w14:textId="35647D41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6B2604F2" wp14:editId="57A316CC">
            <wp:extent cx="6659880" cy="1871980"/>
            <wp:effectExtent l="0" t="0" r="7620" b="0"/>
            <wp:docPr id="1925560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60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77C5" w14:textId="77777777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</w:p>
    <w:p w14:paraId="28D8ECFB" w14:textId="7B836AB3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Ao clicar em importar, a rotina </w:t>
      </w:r>
      <w:r w:rsidR="00AC1DD5" w:rsidRPr="001C49EC">
        <w:rPr>
          <w:rFonts w:cs="Calibri"/>
          <w:sz w:val="20"/>
          <w:szCs w:val="20"/>
        </w:rPr>
        <w:t>irá</w:t>
      </w:r>
      <w:r w:rsidRPr="001C49EC">
        <w:rPr>
          <w:rFonts w:cs="Calibri"/>
          <w:sz w:val="20"/>
          <w:szCs w:val="20"/>
        </w:rPr>
        <w:t xml:space="preserve"> trazer todos os arquivos que estão na pasta referente </w:t>
      </w:r>
      <w:r w:rsidR="00AC1DD5" w:rsidRPr="001C49EC">
        <w:rPr>
          <w:rFonts w:cs="Calibri"/>
          <w:sz w:val="20"/>
          <w:szCs w:val="20"/>
        </w:rPr>
        <w:t>ao</w:t>
      </w:r>
      <w:r w:rsidRPr="001C49EC">
        <w:rPr>
          <w:rFonts w:cs="Calibri"/>
          <w:sz w:val="20"/>
          <w:szCs w:val="20"/>
        </w:rPr>
        <w:t xml:space="preserve"> banco da carteira que não foi importado ainda.</w:t>
      </w:r>
    </w:p>
    <w:p w14:paraId="319668A9" w14:textId="77777777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</w:p>
    <w:p w14:paraId="2BFC42FC" w14:textId="73B4D3C4" w:rsidR="005179B0" w:rsidRPr="001C49EC" w:rsidRDefault="005179B0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Conforme informado, </w:t>
      </w:r>
      <w:r w:rsidR="00AC1DD5" w:rsidRPr="001C49EC">
        <w:rPr>
          <w:rFonts w:cs="Calibri"/>
          <w:sz w:val="20"/>
          <w:szCs w:val="20"/>
        </w:rPr>
        <w:t>só</w:t>
      </w:r>
      <w:r w:rsidRPr="001C49EC">
        <w:rPr>
          <w:rFonts w:cs="Calibri"/>
          <w:sz w:val="20"/>
          <w:szCs w:val="20"/>
        </w:rPr>
        <w:t xml:space="preserve"> apresentou os arquivos referente </w:t>
      </w:r>
      <w:r w:rsidR="00AC1DD5" w:rsidRPr="001C49EC">
        <w:rPr>
          <w:rFonts w:cs="Calibri"/>
          <w:sz w:val="20"/>
          <w:szCs w:val="20"/>
        </w:rPr>
        <w:t>ao</w:t>
      </w:r>
      <w:r w:rsidRPr="001C49EC">
        <w:rPr>
          <w:rFonts w:cs="Calibri"/>
          <w:sz w:val="20"/>
          <w:szCs w:val="20"/>
        </w:rPr>
        <w:t xml:space="preserve"> banco </w:t>
      </w:r>
      <w:r w:rsidR="004625E2" w:rsidRPr="001C49EC">
        <w:rPr>
          <w:rFonts w:cs="Calibri"/>
          <w:sz w:val="20"/>
          <w:szCs w:val="20"/>
        </w:rPr>
        <w:t>745 - BANCO CITIBANK</w:t>
      </w:r>
    </w:p>
    <w:p w14:paraId="02DBAB0C" w14:textId="2EFFC349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24F381AA" wp14:editId="2CC22ECD">
            <wp:extent cx="6448425" cy="6667500"/>
            <wp:effectExtent l="0" t="0" r="9525" b="0"/>
            <wp:docPr id="329522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222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01D6" w14:textId="77777777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</w:p>
    <w:p w14:paraId="28034ED6" w14:textId="106FD37F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Caso usuário acessar com</w:t>
      </w:r>
      <w:r w:rsidR="004625E2" w:rsidRPr="001C49EC">
        <w:rPr>
          <w:rFonts w:cs="Calibri"/>
          <w:sz w:val="20"/>
          <w:szCs w:val="20"/>
        </w:rPr>
        <w:t xml:space="preserve"> carteira de outro banco, </w:t>
      </w:r>
      <w:r w:rsidRPr="001C49EC">
        <w:rPr>
          <w:rFonts w:cs="Calibri"/>
          <w:sz w:val="20"/>
          <w:szCs w:val="20"/>
        </w:rPr>
        <w:t>por exemplo</w:t>
      </w:r>
      <w:r w:rsidR="004625E2" w:rsidRPr="001C49EC">
        <w:rPr>
          <w:rFonts w:cs="Calibri"/>
          <w:sz w:val="20"/>
          <w:szCs w:val="20"/>
        </w:rPr>
        <w:t>: B</w:t>
      </w:r>
      <w:r w:rsidRPr="001C49EC">
        <w:rPr>
          <w:rFonts w:cs="Calibri"/>
          <w:sz w:val="20"/>
          <w:szCs w:val="20"/>
        </w:rPr>
        <w:t xml:space="preserve">radesco, ira lista os arquivos do banco </w:t>
      </w:r>
      <w:r w:rsidR="004625E2" w:rsidRPr="001C49EC">
        <w:rPr>
          <w:rFonts w:cs="Calibri"/>
          <w:sz w:val="20"/>
          <w:szCs w:val="20"/>
        </w:rPr>
        <w:t>B</w:t>
      </w:r>
      <w:r w:rsidRPr="001C49EC">
        <w:rPr>
          <w:rFonts w:cs="Calibri"/>
          <w:sz w:val="20"/>
          <w:szCs w:val="20"/>
        </w:rPr>
        <w:t>radesco</w:t>
      </w:r>
    </w:p>
    <w:p w14:paraId="1FA3726A" w14:textId="77777777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</w:p>
    <w:p w14:paraId="480260BD" w14:textId="35F1D784" w:rsidR="005179B0" w:rsidRPr="001C49EC" w:rsidRDefault="004625E2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19E5AD49" wp14:editId="5DB55866">
            <wp:extent cx="6659880" cy="1200785"/>
            <wp:effectExtent l="0" t="0" r="7620" b="0"/>
            <wp:docPr id="7450702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702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B328" w14:textId="77777777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</w:p>
    <w:p w14:paraId="1F785BE7" w14:textId="77777777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</w:p>
    <w:p w14:paraId="7B33E3FE" w14:textId="509CEE4B" w:rsidR="005179B0" w:rsidRPr="001C49EC" w:rsidRDefault="005179B0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2F6EA3B7" wp14:editId="5BF0D705">
            <wp:extent cx="6659880" cy="1607820"/>
            <wp:effectExtent l="0" t="0" r="7620" b="0"/>
            <wp:docPr id="12361074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074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ED08" w14:textId="77777777" w:rsidR="004625E2" w:rsidRPr="001C49EC" w:rsidRDefault="004625E2" w:rsidP="001D2711">
      <w:pPr>
        <w:spacing w:line="276" w:lineRule="auto"/>
        <w:rPr>
          <w:rFonts w:cs="Calibri"/>
          <w:sz w:val="20"/>
          <w:szCs w:val="20"/>
        </w:rPr>
      </w:pPr>
    </w:p>
    <w:p w14:paraId="2A0995B7" w14:textId="77777777" w:rsidR="004625E2" w:rsidRPr="001C49EC" w:rsidRDefault="004625E2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O usuário poderá importar a quantidade de arquivos de desejar na mesma importação, basta selecionar todos ou apenas o que desejar.</w:t>
      </w:r>
    </w:p>
    <w:p w14:paraId="1BABFA29" w14:textId="308060DF" w:rsidR="004625E2" w:rsidRPr="001C49EC" w:rsidRDefault="00BA3727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48110C80" wp14:editId="5EE2381B">
            <wp:extent cx="6659880" cy="3232785"/>
            <wp:effectExtent l="0" t="0" r="7620" b="5715"/>
            <wp:docPr id="18300266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266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50B3" w14:textId="77777777" w:rsidR="004625E2" w:rsidRPr="001C49EC" w:rsidRDefault="004625E2" w:rsidP="001D2711">
      <w:pPr>
        <w:spacing w:line="276" w:lineRule="auto"/>
        <w:rPr>
          <w:rFonts w:cs="Calibri"/>
          <w:sz w:val="20"/>
          <w:szCs w:val="20"/>
        </w:rPr>
      </w:pPr>
    </w:p>
    <w:p w14:paraId="5CAE86B8" w14:textId="77777777" w:rsidR="004625E2" w:rsidRPr="001C49EC" w:rsidRDefault="004625E2" w:rsidP="001D2711">
      <w:pPr>
        <w:spacing w:line="276" w:lineRule="auto"/>
        <w:rPr>
          <w:rFonts w:cs="Calibri"/>
          <w:sz w:val="20"/>
          <w:szCs w:val="20"/>
        </w:rPr>
      </w:pPr>
    </w:p>
    <w:p w14:paraId="1421BC5E" w14:textId="163F321C" w:rsidR="004625E2" w:rsidRPr="001C49EC" w:rsidRDefault="00BA3727" w:rsidP="001D2711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117219C4" wp14:editId="07E33D21">
            <wp:extent cx="6659880" cy="3114675"/>
            <wp:effectExtent l="0" t="0" r="7620" b="9525"/>
            <wp:docPr id="13147968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968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28CC" w14:textId="77777777" w:rsidR="004625E2" w:rsidRPr="001C49EC" w:rsidRDefault="004625E2" w:rsidP="001D2711">
      <w:pPr>
        <w:spacing w:line="276" w:lineRule="auto"/>
        <w:rPr>
          <w:rFonts w:cs="Calibri"/>
          <w:sz w:val="20"/>
          <w:szCs w:val="20"/>
        </w:rPr>
      </w:pPr>
    </w:p>
    <w:p w14:paraId="2DA20179" w14:textId="36467864" w:rsidR="004625E2" w:rsidRPr="001C49EC" w:rsidRDefault="004625E2" w:rsidP="006767BF">
      <w:pPr>
        <w:spacing w:line="276" w:lineRule="auto"/>
        <w:rPr>
          <w:rFonts w:cs="Calibri"/>
          <w:color w:val="000000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No momento da importação a rotina </w:t>
      </w:r>
      <w:r w:rsidR="006767BF" w:rsidRPr="001C49EC">
        <w:rPr>
          <w:rFonts w:cs="Calibri"/>
          <w:sz w:val="20"/>
          <w:szCs w:val="20"/>
        </w:rPr>
        <w:t>irá</w:t>
      </w:r>
      <w:r w:rsidRPr="001C49EC">
        <w:rPr>
          <w:rFonts w:cs="Calibri"/>
          <w:sz w:val="20"/>
          <w:szCs w:val="20"/>
        </w:rPr>
        <w:t xml:space="preserve"> alimentar a tabela </w:t>
      </w:r>
      <w:proofErr w:type="spellStart"/>
      <w:r w:rsidRPr="001C49EC">
        <w:rPr>
          <w:rFonts w:cs="Calibri"/>
          <w:color w:val="000000"/>
          <w:sz w:val="20"/>
          <w:szCs w:val="20"/>
        </w:rPr>
        <w:t>tbDDADados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e verifica</w:t>
      </w:r>
      <w:r w:rsidR="006767BF" w:rsidRPr="001C49EC">
        <w:rPr>
          <w:rFonts w:cs="Calibri"/>
          <w:color w:val="000000"/>
          <w:sz w:val="20"/>
          <w:szCs w:val="20"/>
        </w:rPr>
        <w:t>r</w:t>
      </w:r>
      <w:r w:rsidRPr="001C49EC">
        <w:rPr>
          <w:rFonts w:cs="Calibri"/>
          <w:color w:val="000000"/>
          <w:sz w:val="20"/>
          <w:szCs w:val="20"/>
        </w:rPr>
        <w:t xml:space="preserve"> os títulos na </w:t>
      </w:r>
      <w:proofErr w:type="spellStart"/>
      <w:r w:rsidRPr="001C49EC">
        <w:rPr>
          <w:rFonts w:cs="Calibri"/>
          <w:color w:val="000000"/>
          <w:sz w:val="20"/>
          <w:szCs w:val="20"/>
        </w:rPr>
        <w:t>tbTituloPag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, conforme os filtros </w:t>
      </w:r>
      <w:r w:rsidR="006767BF" w:rsidRPr="001C49EC">
        <w:rPr>
          <w:rFonts w:cs="Calibri"/>
          <w:color w:val="000000"/>
          <w:sz w:val="20"/>
          <w:szCs w:val="20"/>
        </w:rPr>
        <w:t xml:space="preserve">configurados em </w:t>
      </w:r>
      <w:r w:rsidRPr="001C49EC">
        <w:rPr>
          <w:rFonts w:cs="Calibri"/>
          <w:sz w:val="20"/>
          <w:szCs w:val="20"/>
        </w:rPr>
        <w:t>Customização Local=&gt; Parâmetros=&gt;Parâmetros para Consulta de Débito Direto Autorizado</w:t>
      </w:r>
      <w:r w:rsidR="006767BF" w:rsidRPr="001C49EC">
        <w:rPr>
          <w:rFonts w:cs="Calibri"/>
          <w:sz w:val="20"/>
          <w:szCs w:val="20"/>
        </w:rPr>
        <w:t>.</w:t>
      </w:r>
    </w:p>
    <w:p w14:paraId="05BDC108" w14:textId="22BC51FC" w:rsidR="004625E2" w:rsidRPr="001C49EC" w:rsidRDefault="004625E2" w:rsidP="004625E2">
      <w:pPr>
        <w:spacing w:line="276" w:lineRule="auto"/>
        <w:rPr>
          <w:rFonts w:cs="Calibri"/>
          <w:sz w:val="20"/>
          <w:szCs w:val="20"/>
        </w:rPr>
      </w:pPr>
    </w:p>
    <w:p w14:paraId="0ED4D533" w14:textId="77777777" w:rsidR="00A90984" w:rsidRPr="001C49EC" w:rsidRDefault="00A90984" w:rsidP="004625E2">
      <w:pPr>
        <w:spacing w:line="276" w:lineRule="auto"/>
        <w:rPr>
          <w:rFonts w:cs="Calibri"/>
          <w:sz w:val="20"/>
          <w:szCs w:val="20"/>
        </w:rPr>
      </w:pPr>
    </w:p>
    <w:p w14:paraId="29921961" w14:textId="77777777" w:rsidR="00A90984" w:rsidRPr="001C49EC" w:rsidRDefault="00A90984" w:rsidP="004625E2">
      <w:pPr>
        <w:spacing w:line="276" w:lineRule="auto"/>
        <w:rPr>
          <w:rFonts w:cs="Calibri"/>
          <w:sz w:val="20"/>
          <w:szCs w:val="20"/>
        </w:rPr>
      </w:pPr>
    </w:p>
    <w:p w14:paraId="29EB3F71" w14:textId="5DBEC670" w:rsidR="00A90984" w:rsidRPr="001C49EC" w:rsidRDefault="00BA3727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7ACF8FD9" wp14:editId="1557F13C">
            <wp:extent cx="6659880" cy="3227705"/>
            <wp:effectExtent l="0" t="0" r="7620" b="0"/>
            <wp:docPr id="12984203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203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E544" w14:textId="25DE8AEB" w:rsidR="006767BF" w:rsidRPr="001C49EC" w:rsidRDefault="00DA12E7" w:rsidP="004625E2">
      <w:pPr>
        <w:spacing w:line="276" w:lineRule="auto"/>
        <w:rPr>
          <w:rFonts w:cs="Calibri"/>
          <w:color w:val="000000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 grid selecionada em vermelho são os lançamentos importados e gravado na </w:t>
      </w:r>
      <w:proofErr w:type="spellStart"/>
      <w:r w:rsidRPr="001C49EC">
        <w:rPr>
          <w:rFonts w:cs="Calibri"/>
          <w:color w:val="000000"/>
          <w:sz w:val="20"/>
          <w:szCs w:val="20"/>
        </w:rPr>
        <w:t>tbDDADados</w:t>
      </w:r>
      <w:proofErr w:type="spellEnd"/>
      <w:r w:rsidRPr="001C49EC">
        <w:rPr>
          <w:rFonts w:cs="Calibri"/>
          <w:color w:val="000000"/>
          <w:sz w:val="20"/>
          <w:szCs w:val="20"/>
        </w:rPr>
        <w:t>, ou seja, que trouxe no arquivo do banco.</w:t>
      </w:r>
    </w:p>
    <w:p w14:paraId="18D63103" w14:textId="77777777" w:rsidR="00DA12E7" w:rsidRPr="001C49EC" w:rsidRDefault="00DA12E7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14DB285C" w14:textId="5D101B32" w:rsidR="00DA12E7" w:rsidRPr="001C49EC" w:rsidRDefault="00DA12E7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A grid selecionada em azul são os lançamentos encontrados com a associação com a títulos a pagar.</w:t>
      </w:r>
    </w:p>
    <w:p w14:paraId="6EF0757F" w14:textId="17DC96B2" w:rsidR="006767BF" w:rsidRPr="001C49EC" w:rsidRDefault="00BA3727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048DE03E" wp14:editId="38A62CBB">
            <wp:extent cx="6659880" cy="3157855"/>
            <wp:effectExtent l="0" t="0" r="7620" b="4445"/>
            <wp:docPr id="145132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28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AAB3" w14:textId="77777777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</w:p>
    <w:p w14:paraId="2FD63BF8" w14:textId="651AD4A4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A rotina possui dois status:</w:t>
      </w:r>
    </w:p>
    <w:p w14:paraId="6DAD0754" w14:textId="2801E6B3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1 – Pendente, são os lançamentos que não sincronizou com os títulos a pagar </w:t>
      </w:r>
    </w:p>
    <w:p w14:paraId="75AB0480" w14:textId="717CA353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2 – Encerrado, são os lançamentos que sincronizou com os títulos a pagar</w:t>
      </w:r>
    </w:p>
    <w:p w14:paraId="469EE5FE" w14:textId="77777777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</w:p>
    <w:p w14:paraId="286F7596" w14:textId="26313C27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Os títulos que no momento da importação conseguiu </w:t>
      </w:r>
      <w:r w:rsidR="00DA12E7" w:rsidRPr="001C49EC">
        <w:rPr>
          <w:rFonts w:cs="Calibri"/>
          <w:sz w:val="20"/>
          <w:szCs w:val="20"/>
        </w:rPr>
        <w:t xml:space="preserve">associar </w:t>
      </w:r>
      <w:r w:rsidRPr="001C49EC">
        <w:rPr>
          <w:rFonts w:cs="Calibri"/>
          <w:sz w:val="20"/>
          <w:szCs w:val="20"/>
        </w:rPr>
        <w:t xml:space="preserve">automaticamente </w:t>
      </w:r>
      <w:r w:rsidR="00DA12E7" w:rsidRPr="001C49EC">
        <w:rPr>
          <w:rFonts w:cs="Calibri"/>
          <w:sz w:val="20"/>
          <w:szCs w:val="20"/>
        </w:rPr>
        <w:t xml:space="preserve">o status ficara 2 – </w:t>
      </w:r>
      <w:proofErr w:type="gramStart"/>
      <w:r w:rsidR="00DA12E7" w:rsidRPr="001C49EC">
        <w:rPr>
          <w:rFonts w:cs="Calibri"/>
          <w:sz w:val="20"/>
          <w:szCs w:val="20"/>
        </w:rPr>
        <w:t>Encerrado  e</w:t>
      </w:r>
      <w:proofErr w:type="gramEnd"/>
      <w:r w:rsidR="00DA12E7" w:rsidRPr="001C49EC">
        <w:rPr>
          <w:rFonts w:cs="Calibri"/>
          <w:sz w:val="20"/>
          <w:szCs w:val="20"/>
        </w:rPr>
        <w:t xml:space="preserve"> com a cor</w:t>
      </w:r>
      <w:r w:rsidRPr="001C49EC">
        <w:rPr>
          <w:rFonts w:cs="Calibri"/>
          <w:sz w:val="20"/>
          <w:szCs w:val="20"/>
        </w:rPr>
        <w:t xml:space="preserve"> verde</w:t>
      </w:r>
      <w:r w:rsidR="00DA12E7" w:rsidRPr="001C49EC">
        <w:rPr>
          <w:rFonts w:cs="Calibri"/>
          <w:sz w:val="20"/>
          <w:szCs w:val="20"/>
        </w:rPr>
        <w:t>.</w:t>
      </w:r>
    </w:p>
    <w:p w14:paraId="14F3A12B" w14:textId="77777777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</w:p>
    <w:p w14:paraId="3CEAD9BD" w14:textId="66AA476B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2D82AF36" wp14:editId="257D2455">
            <wp:extent cx="6659880" cy="2774315"/>
            <wp:effectExtent l="0" t="0" r="7620" b="6985"/>
            <wp:docPr id="18901399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399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87E1" w14:textId="0E3573A9" w:rsidR="006767BF" w:rsidRPr="001C49EC" w:rsidRDefault="00DA12E7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Quando é realizado a associação, a rotina irá gravar o código de barras enviado pelo banco </w:t>
      </w:r>
      <w:r w:rsidR="009D5826" w:rsidRPr="001C49EC">
        <w:rPr>
          <w:rFonts w:cs="Calibri"/>
          <w:sz w:val="20"/>
          <w:szCs w:val="20"/>
        </w:rPr>
        <w:t>n</w:t>
      </w:r>
      <w:r w:rsidRPr="001C49EC">
        <w:rPr>
          <w:rFonts w:cs="Calibri"/>
          <w:sz w:val="20"/>
          <w:szCs w:val="20"/>
        </w:rPr>
        <w:t xml:space="preserve">o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 a pagar.</w:t>
      </w:r>
    </w:p>
    <w:p w14:paraId="698CF3E4" w14:textId="4C0423AE" w:rsidR="00DA12E7" w:rsidRPr="001C49EC" w:rsidRDefault="00DA12E7" w:rsidP="004625E2">
      <w:pPr>
        <w:spacing w:line="276" w:lineRule="auto"/>
        <w:rPr>
          <w:rFonts w:cs="Calibri"/>
          <w:color w:val="000000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As tabelas </w:t>
      </w:r>
      <w:proofErr w:type="spellStart"/>
      <w:r w:rsidRPr="001C49EC">
        <w:rPr>
          <w:rFonts w:cs="Calibri"/>
          <w:color w:val="000000"/>
          <w:sz w:val="20"/>
          <w:szCs w:val="20"/>
        </w:rPr>
        <w:t>tbDDADados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e a </w:t>
      </w:r>
      <w:proofErr w:type="spellStart"/>
      <w:r w:rsidRPr="001C49EC">
        <w:rPr>
          <w:rFonts w:cs="Calibri"/>
          <w:color w:val="000000"/>
          <w:sz w:val="20"/>
          <w:szCs w:val="20"/>
        </w:rPr>
        <w:t>tbTtituloPag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são relacionadas da seguinte forma:</w:t>
      </w:r>
    </w:p>
    <w:p w14:paraId="1B34E45A" w14:textId="525ECFBD" w:rsidR="00DA12E7" w:rsidRPr="001C49EC" w:rsidRDefault="009D5826" w:rsidP="004625E2">
      <w:pPr>
        <w:spacing w:line="276" w:lineRule="auto"/>
        <w:rPr>
          <w:rFonts w:cs="Calibri"/>
          <w:color w:val="000000"/>
          <w:sz w:val="20"/>
          <w:szCs w:val="20"/>
        </w:rPr>
      </w:pPr>
      <w:proofErr w:type="spellStart"/>
      <w:r w:rsidRPr="001C49EC">
        <w:rPr>
          <w:rFonts w:cs="Calibri"/>
          <w:color w:val="000000"/>
          <w:sz w:val="20"/>
          <w:szCs w:val="20"/>
        </w:rPr>
        <w:t>tbDDADados.id_dda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- </w:t>
      </w:r>
      <w:proofErr w:type="spellStart"/>
      <w:r w:rsidRPr="001C49EC">
        <w:rPr>
          <w:rFonts w:cs="Calibri"/>
          <w:color w:val="000000"/>
          <w:sz w:val="20"/>
          <w:szCs w:val="20"/>
        </w:rPr>
        <w:t>tbTtituloPag.id_dda</w:t>
      </w:r>
      <w:proofErr w:type="spellEnd"/>
    </w:p>
    <w:p w14:paraId="4B437B63" w14:textId="412910A1" w:rsidR="009D5826" w:rsidRPr="001C49EC" w:rsidRDefault="009D5826" w:rsidP="004625E2">
      <w:pPr>
        <w:spacing w:line="276" w:lineRule="auto"/>
        <w:rPr>
          <w:rFonts w:cs="Calibri"/>
          <w:color w:val="000000"/>
          <w:sz w:val="20"/>
          <w:szCs w:val="20"/>
        </w:rPr>
      </w:pPr>
      <w:proofErr w:type="spellStart"/>
      <w:r w:rsidRPr="001C49EC">
        <w:rPr>
          <w:rFonts w:cs="Calibri"/>
          <w:color w:val="000000"/>
          <w:sz w:val="20"/>
          <w:szCs w:val="20"/>
        </w:rPr>
        <w:t>tbDDADados.Cod_barras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– </w:t>
      </w:r>
      <w:proofErr w:type="spellStart"/>
      <w:r w:rsidRPr="001C49EC">
        <w:rPr>
          <w:rFonts w:cs="Calibri"/>
          <w:color w:val="000000"/>
          <w:sz w:val="20"/>
          <w:szCs w:val="20"/>
        </w:rPr>
        <w:t>tbTtituloPag.Cod_barras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</w:t>
      </w:r>
    </w:p>
    <w:p w14:paraId="5CCC000B" w14:textId="77777777" w:rsidR="009D5826" w:rsidRPr="001C49EC" w:rsidRDefault="009D5826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0F48DCFA" w14:textId="6B025B9C" w:rsidR="009D5826" w:rsidRPr="001C49EC" w:rsidRDefault="009D5826" w:rsidP="004625E2">
      <w:pPr>
        <w:spacing w:line="276" w:lineRule="auto"/>
        <w:rPr>
          <w:rFonts w:cs="Calibri"/>
          <w:color w:val="000000"/>
          <w:sz w:val="20"/>
          <w:szCs w:val="20"/>
        </w:rPr>
      </w:pPr>
      <w:r w:rsidRPr="001C49EC">
        <w:rPr>
          <w:rFonts w:cs="Calibri"/>
          <w:color w:val="000000"/>
          <w:sz w:val="20"/>
          <w:szCs w:val="20"/>
        </w:rPr>
        <w:t xml:space="preserve">Quando realizado a associação na </w:t>
      </w:r>
      <w:proofErr w:type="spellStart"/>
      <w:r w:rsidRPr="001C49EC">
        <w:rPr>
          <w:rFonts w:cs="Calibri"/>
          <w:color w:val="000000"/>
          <w:sz w:val="20"/>
          <w:szCs w:val="20"/>
        </w:rPr>
        <w:t>tbTtituloPag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os campos </w:t>
      </w:r>
      <w:proofErr w:type="spellStart"/>
      <w:r w:rsidRPr="001C49EC">
        <w:rPr>
          <w:rFonts w:cs="Calibri"/>
          <w:color w:val="000000"/>
          <w:sz w:val="20"/>
          <w:szCs w:val="20"/>
        </w:rPr>
        <w:t>id_dda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e </w:t>
      </w:r>
      <w:proofErr w:type="spellStart"/>
      <w:r w:rsidRPr="001C49EC">
        <w:rPr>
          <w:rFonts w:cs="Calibri"/>
          <w:color w:val="000000"/>
          <w:sz w:val="20"/>
          <w:szCs w:val="20"/>
        </w:rPr>
        <w:t>Cod_barras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serão preenchidos.</w:t>
      </w:r>
    </w:p>
    <w:p w14:paraId="3D6F487C" w14:textId="77777777" w:rsidR="009D5826" w:rsidRPr="001C49EC" w:rsidRDefault="009D5826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79EE9804" w14:textId="3596C28E" w:rsidR="009D5826" w:rsidRPr="001C49EC" w:rsidRDefault="009D5826" w:rsidP="004625E2">
      <w:pPr>
        <w:spacing w:line="276" w:lineRule="auto"/>
        <w:rPr>
          <w:rFonts w:cs="Calibri"/>
          <w:color w:val="000000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73B29B6C" wp14:editId="5B18365A">
            <wp:extent cx="6659880" cy="2245360"/>
            <wp:effectExtent l="0" t="0" r="7620" b="2540"/>
            <wp:docPr id="10040177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177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594F" w14:textId="77777777" w:rsidR="009D5826" w:rsidRPr="001C49EC" w:rsidRDefault="009D5826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77FAD8D3" w14:textId="713C93E3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Os lançamentos que encontrou mais de um registro ficara com status 1 – Pendente, mas com a cor amarela </w:t>
      </w:r>
    </w:p>
    <w:p w14:paraId="55BD4552" w14:textId="77777777" w:rsidR="006767BF" w:rsidRPr="001C49EC" w:rsidRDefault="006767BF" w:rsidP="004625E2">
      <w:pPr>
        <w:spacing w:line="276" w:lineRule="auto"/>
        <w:rPr>
          <w:rFonts w:cs="Calibri"/>
          <w:sz w:val="20"/>
          <w:szCs w:val="20"/>
        </w:rPr>
      </w:pPr>
    </w:p>
    <w:p w14:paraId="078C892B" w14:textId="77777777" w:rsidR="00265761" w:rsidRPr="001C49EC" w:rsidRDefault="00265761" w:rsidP="004625E2">
      <w:pPr>
        <w:spacing w:line="276" w:lineRule="auto"/>
        <w:rPr>
          <w:rFonts w:cs="Calibri"/>
          <w:sz w:val="20"/>
          <w:szCs w:val="20"/>
        </w:rPr>
      </w:pPr>
    </w:p>
    <w:p w14:paraId="3094B503" w14:textId="77777777" w:rsidR="00265761" w:rsidRPr="001C49EC" w:rsidRDefault="00265761" w:rsidP="004625E2">
      <w:pPr>
        <w:spacing w:line="276" w:lineRule="auto"/>
        <w:rPr>
          <w:rFonts w:cs="Calibri"/>
          <w:sz w:val="20"/>
          <w:szCs w:val="20"/>
        </w:rPr>
      </w:pPr>
    </w:p>
    <w:p w14:paraId="5D8E64B9" w14:textId="77777777" w:rsidR="00265761" w:rsidRPr="001C49EC" w:rsidRDefault="00265761" w:rsidP="004625E2">
      <w:pPr>
        <w:spacing w:line="276" w:lineRule="auto"/>
        <w:rPr>
          <w:rFonts w:cs="Calibri"/>
          <w:sz w:val="20"/>
          <w:szCs w:val="20"/>
        </w:rPr>
      </w:pPr>
    </w:p>
    <w:p w14:paraId="323B26A2" w14:textId="77777777" w:rsidR="00265761" w:rsidRPr="001C49EC" w:rsidRDefault="00265761" w:rsidP="004625E2">
      <w:pPr>
        <w:spacing w:line="276" w:lineRule="auto"/>
        <w:rPr>
          <w:rFonts w:cs="Calibri"/>
          <w:sz w:val="20"/>
          <w:szCs w:val="20"/>
        </w:rPr>
      </w:pPr>
    </w:p>
    <w:p w14:paraId="6C8474C5" w14:textId="4B2F4E18" w:rsidR="00265761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70D3D9CA" wp14:editId="5F4E9B67">
            <wp:extent cx="6659880" cy="2713990"/>
            <wp:effectExtent l="0" t="0" r="7620" b="0"/>
            <wp:docPr id="18835830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830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E560" w14:textId="77777777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</w:p>
    <w:p w14:paraId="12F9D1DF" w14:textId="111802E9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Quando ocorrer esta situação o usuário deverá verificar o motivo de ter dois ou mais lançamentos com os mesmos dados.</w:t>
      </w:r>
    </w:p>
    <w:p w14:paraId="5B2C318A" w14:textId="4304D99B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Situações possíveis:</w:t>
      </w:r>
    </w:p>
    <w:p w14:paraId="69C20426" w14:textId="6BB4C100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1 – Filtro criado sem muito critérios, por exemplo: </w:t>
      </w:r>
      <w:proofErr w:type="spellStart"/>
      <w:r w:rsidRPr="001C49EC">
        <w:rPr>
          <w:rFonts w:cs="Calibri"/>
          <w:sz w:val="20"/>
          <w:szCs w:val="20"/>
        </w:rPr>
        <w:t>so</w:t>
      </w:r>
      <w:proofErr w:type="spellEnd"/>
      <w:r w:rsidRPr="001C49EC">
        <w:rPr>
          <w:rFonts w:cs="Calibri"/>
          <w:sz w:val="20"/>
          <w:szCs w:val="20"/>
        </w:rPr>
        <w:t xml:space="preserve"> por data de vencimento e emissão, ou apenas por valor, ou apenas por data de emissão, vencimento e valor, ou seja, sem olhar valor. Porque pode coincidir de ter </w:t>
      </w:r>
      <w:proofErr w:type="spellStart"/>
      <w:r w:rsidRPr="001C49EC">
        <w:rPr>
          <w:rFonts w:cs="Calibri"/>
          <w:sz w:val="20"/>
          <w:szCs w:val="20"/>
        </w:rPr>
        <w:t>titulos</w:t>
      </w:r>
      <w:proofErr w:type="spellEnd"/>
      <w:r w:rsidRPr="001C49EC">
        <w:rPr>
          <w:rFonts w:cs="Calibri"/>
          <w:sz w:val="20"/>
          <w:szCs w:val="20"/>
        </w:rPr>
        <w:t xml:space="preserve"> a pagar com datas e valores iguais.</w:t>
      </w:r>
    </w:p>
    <w:p w14:paraId="5B3F735D" w14:textId="0CE1BD85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2 – Ter sido gerado duplicado o lançamento.</w:t>
      </w:r>
    </w:p>
    <w:p w14:paraId="28EE45AE" w14:textId="77777777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</w:p>
    <w:p w14:paraId="44A2BEB3" w14:textId="1BF7FCB8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Assim que verificado qual o real lançamento com o lançamento que trouxe no arquivo do DDA, o usuário poderá realizar a Associação Manualmente, selecionando o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 encontrado e clicando no botão &lt;Associação Manual&gt;. Desta forma o lançamento </w:t>
      </w:r>
      <w:proofErr w:type="spellStart"/>
      <w:r w:rsidRPr="001C49EC">
        <w:rPr>
          <w:rFonts w:cs="Calibri"/>
          <w:sz w:val="20"/>
          <w:szCs w:val="20"/>
        </w:rPr>
        <w:t>sera</w:t>
      </w:r>
      <w:proofErr w:type="spellEnd"/>
      <w:r w:rsidRPr="001C49EC">
        <w:rPr>
          <w:rFonts w:cs="Calibri"/>
          <w:sz w:val="20"/>
          <w:szCs w:val="20"/>
        </w:rPr>
        <w:t xml:space="preserve"> associado.</w:t>
      </w:r>
    </w:p>
    <w:p w14:paraId="68127003" w14:textId="77777777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</w:p>
    <w:p w14:paraId="4D45D350" w14:textId="2DB2EC72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44258FD4" wp14:editId="4A62C568">
            <wp:extent cx="6659880" cy="2707005"/>
            <wp:effectExtent l="0" t="0" r="7620" b="0"/>
            <wp:docPr id="10574539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539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31BC" w14:textId="77777777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</w:p>
    <w:p w14:paraId="6592B84E" w14:textId="0504ED74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</w:p>
    <w:p w14:paraId="18CBA73D" w14:textId="77777777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</w:p>
    <w:p w14:paraId="1A9CDF7C" w14:textId="77777777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</w:p>
    <w:p w14:paraId="33AB2672" w14:textId="77777777" w:rsidR="001D0FD6" w:rsidRPr="001C49EC" w:rsidRDefault="001D0FD6" w:rsidP="004625E2">
      <w:pPr>
        <w:spacing w:line="276" w:lineRule="auto"/>
        <w:rPr>
          <w:rFonts w:cs="Calibri"/>
          <w:sz w:val="20"/>
          <w:szCs w:val="20"/>
        </w:rPr>
      </w:pPr>
    </w:p>
    <w:p w14:paraId="4E7A304D" w14:textId="6E601B97" w:rsidR="00265761" w:rsidRPr="001C49EC" w:rsidRDefault="00265761" w:rsidP="00947218">
      <w:pPr>
        <w:rPr>
          <w:rFonts w:cs="Calibri"/>
          <w:sz w:val="20"/>
          <w:szCs w:val="20"/>
        </w:rPr>
      </w:pPr>
    </w:p>
    <w:p w14:paraId="3721ECD4" w14:textId="77777777" w:rsidR="00265761" w:rsidRPr="001C49EC" w:rsidRDefault="00265761" w:rsidP="004625E2">
      <w:pPr>
        <w:spacing w:line="276" w:lineRule="auto"/>
        <w:rPr>
          <w:rFonts w:cs="Calibri"/>
          <w:sz w:val="20"/>
          <w:szCs w:val="20"/>
        </w:rPr>
      </w:pPr>
    </w:p>
    <w:p w14:paraId="0017935E" w14:textId="77777777" w:rsidR="00265761" w:rsidRPr="001C49EC" w:rsidRDefault="00265761" w:rsidP="004625E2">
      <w:pPr>
        <w:spacing w:line="276" w:lineRule="auto"/>
        <w:rPr>
          <w:rFonts w:cs="Calibri"/>
          <w:sz w:val="20"/>
          <w:szCs w:val="20"/>
        </w:rPr>
      </w:pPr>
    </w:p>
    <w:p w14:paraId="14D91AA3" w14:textId="1389C557" w:rsidR="00265761" w:rsidRPr="001C49EC" w:rsidRDefault="00D9789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Ao clicar para realizar a associação manual, automaticamente o lançamento ficara encerrado.</w:t>
      </w:r>
    </w:p>
    <w:p w14:paraId="4E7BC8A5" w14:textId="77777777" w:rsidR="00D9789F" w:rsidRPr="001C49EC" w:rsidRDefault="00D9789F" w:rsidP="004625E2">
      <w:pPr>
        <w:spacing w:line="276" w:lineRule="auto"/>
        <w:rPr>
          <w:rFonts w:cs="Calibri"/>
          <w:sz w:val="20"/>
          <w:szCs w:val="20"/>
        </w:rPr>
      </w:pPr>
    </w:p>
    <w:p w14:paraId="462D714F" w14:textId="2C51F058" w:rsidR="00D9789F" w:rsidRPr="001C49EC" w:rsidRDefault="00D9789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5E7E287F" wp14:editId="177E8364">
            <wp:extent cx="6659880" cy="2689860"/>
            <wp:effectExtent l="0" t="0" r="7620" b="0"/>
            <wp:docPr id="12644624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624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2904" w14:textId="77777777" w:rsidR="00265761" w:rsidRPr="001C49EC" w:rsidRDefault="00265761" w:rsidP="004625E2">
      <w:pPr>
        <w:spacing w:line="276" w:lineRule="auto"/>
        <w:rPr>
          <w:rFonts w:cs="Calibri"/>
          <w:sz w:val="20"/>
          <w:szCs w:val="20"/>
        </w:rPr>
      </w:pPr>
    </w:p>
    <w:p w14:paraId="56D27CF4" w14:textId="58BAFB3B" w:rsidR="006767BF" w:rsidRPr="001C49EC" w:rsidRDefault="00D9789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1844E020" wp14:editId="42008DB4">
            <wp:extent cx="6659880" cy="2574925"/>
            <wp:effectExtent l="0" t="0" r="7620" b="0"/>
            <wp:docPr id="12649946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946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760C" w14:textId="77777777" w:rsidR="00D9789F" w:rsidRPr="001C49EC" w:rsidRDefault="00D9789F" w:rsidP="004625E2">
      <w:pPr>
        <w:spacing w:line="276" w:lineRule="auto"/>
        <w:rPr>
          <w:rFonts w:cs="Calibri"/>
          <w:sz w:val="20"/>
          <w:szCs w:val="20"/>
        </w:rPr>
      </w:pPr>
    </w:p>
    <w:p w14:paraId="63BC8630" w14:textId="07CFC28B" w:rsidR="00D9789F" w:rsidRPr="001C49EC" w:rsidRDefault="00D9789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Um ponto importante é sobre a questão da regra utilizada, ou seja, qual o filtro que o sistema utilizou para encontrar o lançamento.</w:t>
      </w:r>
    </w:p>
    <w:p w14:paraId="34E2C6B0" w14:textId="5277364E" w:rsidR="00D9789F" w:rsidRPr="001C49EC" w:rsidRDefault="00D9789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Por exemplo:</w:t>
      </w:r>
    </w:p>
    <w:p w14:paraId="250ACB59" w14:textId="77777777" w:rsidR="00D9789F" w:rsidRPr="001C49EC" w:rsidRDefault="00D9789F" w:rsidP="004625E2">
      <w:pPr>
        <w:spacing w:line="276" w:lineRule="auto"/>
        <w:rPr>
          <w:rFonts w:cs="Calibri"/>
          <w:sz w:val="20"/>
          <w:szCs w:val="20"/>
        </w:rPr>
      </w:pPr>
    </w:p>
    <w:p w14:paraId="55F5E059" w14:textId="14766031" w:rsidR="00D9789F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1 – Busca apenas os títulos com status aberto na </w:t>
      </w:r>
      <w:proofErr w:type="spellStart"/>
      <w:r w:rsidRPr="001C49EC">
        <w:rPr>
          <w:rFonts w:cs="Calibri"/>
          <w:sz w:val="20"/>
          <w:szCs w:val="20"/>
        </w:rPr>
        <w:t>tbTituloPag</w:t>
      </w:r>
      <w:proofErr w:type="spellEnd"/>
    </w:p>
    <w:p w14:paraId="04D2266E" w14:textId="7D49F966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2 – Verifica a regra criada na rotina de customização</w:t>
      </w:r>
    </w:p>
    <w:p w14:paraId="6AC37438" w14:textId="10B0B04C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Conforme o exemplo, o lançamento que veio no arquivo </w:t>
      </w:r>
      <w:r w:rsidR="00947218" w:rsidRPr="001C49EC">
        <w:rPr>
          <w:rFonts w:cs="Calibri"/>
          <w:sz w:val="20"/>
          <w:szCs w:val="20"/>
        </w:rPr>
        <w:t>está</w:t>
      </w:r>
      <w:r w:rsidRPr="001C49EC">
        <w:rPr>
          <w:rFonts w:cs="Calibri"/>
          <w:sz w:val="20"/>
          <w:szCs w:val="20"/>
        </w:rPr>
        <w:t xml:space="preserve"> com o </w:t>
      </w:r>
      <w:proofErr w:type="spellStart"/>
      <w:r w:rsidRPr="001C49EC">
        <w:rPr>
          <w:rFonts w:cs="Calibri"/>
          <w:sz w:val="20"/>
          <w:szCs w:val="20"/>
        </w:rPr>
        <w:t>nr</w:t>
      </w:r>
      <w:proofErr w:type="spellEnd"/>
      <w:r w:rsidRPr="001C49EC">
        <w:rPr>
          <w:rFonts w:cs="Calibri"/>
          <w:sz w:val="20"/>
          <w:szCs w:val="20"/>
        </w:rPr>
        <w:t xml:space="preserve"> de documento com caracteres, 2-236845/1, porque </w:t>
      </w:r>
      <w:r w:rsidR="00947218" w:rsidRPr="001C49EC">
        <w:rPr>
          <w:rFonts w:cs="Calibri"/>
          <w:sz w:val="20"/>
          <w:szCs w:val="20"/>
        </w:rPr>
        <w:t>está</w:t>
      </w:r>
      <w:r w:rsidRPr="001C49EC">
        <w:rPr>
          <w:rFonts w:cs="Calibri"/>
          <w:sz w:val="20"/>
          <w:szCs w:val="20"/>
        </w:rPr>
        <w:t xml:space="preserve"> assim? Porque o fornecedor quando gerou o lançamento e mandou o boleto para o banco mandou esta informação podendo ser o </w:t>
      </w:r>
      <w:proofErr w:type="spellStart"/>
      <w:r w:rsidRPr="001C49EC">
        <w:rPr>
          <w:rFonts w:cs="Calibri"/>
          <w:sz w:val="20"/>
          <w:szCs w:val="20"/>
        </w:rPr>
        <w:t>nr</w:t>
      </w:r>
      <w:proofErr w:type="spellEnd"/>
      <w:r w:rsidRPr="001C49EC">
        <w:rPr>
          <w:rFonts w:cs="Calibri"/>
          <w:sz w:val="20"/>
          <w:szCs w:val="20"/>
        </w:rPr>
        <w:t xml:space="preserve"> da nota e parcela, mas no nosso sistema o </w:t>
      </w:r>
      <w:proofErr w:type="spellStart"/>
      <w:r w:rsidRPr="001C49EC">
        <w:rPr>
          <w:rFonts w:cs="Calibri"/>
          <w:sz w:val="20"/>
          <w:szCs w:val="20"/>
        </w:rPr>
        <w:t>nr</w:t>
      </w:r>
      <w:proofErr w:type="spellEnd"/>
      <w:r w:rsidRPr="001C49EC">
        <w:rPr>
          <w:rFonts w:cs="Calibri"/>
          <w:sz w:val="20"/>
          <w:szCs w:val="20"/>
        </w:rPr>
        <w:t xml:space="preserve"> de documento não é permitido com caracteres e 0 a esquerda ou direita, onde neste o lançamento gerado no financeiro vem apenas o </w:t>
      </w:r>
      <w:proofErr w:type="spellStart"/>
      <w:r w:rsidRPr="001C49EC">
        <w:rPr>
          <w:rFonts w:cs="Calibri"/>
          <w:sz w:val="20"/>
          <w:szCs w:val="20"/>
        </w:rPr>
        <w:t>nr</w:t>
      </w:r>
      <w:proofErr w:type="spellEnd"/>
      <w:r w:rsidRPr="001C49EC">
        <w:rPr>
          <w:rFonts w:cs="Calibri"/>
          <w:sz w:val="20"/>
          <w:szCs w:val="20"/>
        </w:rPr>
        <w:t xml:space="preserve"> realmente da nota.</w:t>
      </w:r>
    </w:p>
    <w:p w14:paraId="1D59FBDE" w14:textId="617D1DF5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17F32C5A" wp14:editId="3522379F">
            <wp:extent cx="6659880" cy="2219960"/>
            <wp:effectExtent l="0" t="0" r="7620" b="8890"/>
            <wp:docPr id="10995988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988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BDDB" w14:textId="23269AB4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Então como criamos uma regra que olha data de vencimento, Data de emissão, valor e </w:t>
      </w:r>
      <w:proofErr w:type="spellStart"/>
      <w:r w:rsidRPr="001C49EC">
        <w:rPr>
          <w:rFonts w:cs="Calibri"/>
          <w:sz w:val="20"/>
          <w:szCs w:val="20"/>
        </w:rPr>
        <w:t>nr</w:t>
      </w:r>
      <w:proofErr w:type="spellEnd"/>
      <w:r w:rsidRPr="001C49EC">
        <w:rPr>
          <w:rFonts w:cs="Calibri"/>
          <w:sz w:val="20"/>
          <w:szCs w:val="20"/>
        </w:rPr>
        <w:t xml:space="preserve"> de documento com duas casas decimais antes e depois o sistema encontrou</w:t>
      </w:r>
    </w:p>
    <w:p w14:paraId="21BD2370" w14:textId="77777777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</w:p>
    <w:p w14:paraId="133DBBC9" w14:textId="6345F23F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0D6B45E4" wp14:editId="3DCF47F7">
            <wp:extent cx="6659880" cy="1667510"/>
            <wp:effectExtent l="0" t="0" r="7620" b="8890"/>
            <wp:docPr id="2035699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993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BC94" w14:textId="77777777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</w:p>
    <w:p w14:paraId="33DC2588" w14:textId="14DFDE2A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Por isto é necessário criar regras conforme cada cenário.</w:t>
      </w:r>
    </w:p>
    <w:p w14:paraId="0EB69A40" w14:textId="0AAD103D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Neste caso por exemplo:</w:t>
      </w:r>
    </w:p>
    <w:p w14:paraId="49450C24" w14:textId="25DB8D9E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72D4B718" wp14:editId="2D188922">
            <wp:extent cx="6659880" cy="1485900"/>
            <wp:effectExtent l="0" t="0" r="7620" b="0"/>
            <wp:docPr id="18253474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474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E089" w14:textId="09C22C25" w:rsidR="00F00065" w:rsidRPr="001C49EC" w:rsidRDefault="00F0006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Teria que criar uma regra para 2 casas decimais a esquerda</w:t>
      </w:r>
    </w:p>
    <w:p w14:paraId="06186FD5" w14:textId="77777777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</w:p>
    <w:p w14:paraId="3CC2BE33" w14:textId="5F997215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Com isto a minha sugestão é sempre criar um filtro padrão, e depois criar filtros conforme um cenário de cada fornecedor que o cliente costuma comprar</w:t>
      </w:r>
    </w:p>
    <w:p w14:paraId="3B88D76C" w14:textId="77777777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</w:p>
    <w:p w14:paraId="72C19733" w14:textId="074B4AD4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6E8269C6" wp14:editId="2CF90079">
            <wp:extent cx="6659880" cy="1211580"/>
            <wp:effectExtent l="0" t="0" r="7620" b="7620"/>
            <wp:docPr id="13366888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888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F214" w14:textId="77777777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</w:p>
    <w:p w14:paraId="73C8B583" w14:textId="58B76BFF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O filtro padrão seria nesta configuração</w:t>
      </w:r>
    </w:p>
    <w:p w14:paraId="78D16FA9" w14:textId="479F7495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4B48459B" wp14:editId="669DBF87">
            <wp:extent cx="6659880" cy="1706245"/>
            <wp:effectExtent l="0" t="0" r="7620" b="8255"/>
            <wp:docPr id="15832703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703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008E" w14:textId="77777777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</w:p>
    <w:p w14:paraId="2797E309" w14:textId="254F5DFF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E ir criando por fornecedor, por exemplo: este fornecedor manda os dados com 6 zeros a esquerda</w:t>
      </w:r>
    </w:p>
    <w:p w14:paraId="55476309" w14:textId="77777777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</w:p>
    <w:p w14:paraId="149E1B6E" w14:textId="05E10E36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25EAD75B" wp14:editId="06D60C4F">
            <wp:extent cx="6659880" cy="1051560"/>
            <wp:effectExtent l="0" t="0" r="7620" b="0"/>
            <wp:docPr id="8932051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51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CB23" w14:textId="77777777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</w:p>
    <w:p w14:paraId="1DCBA029" w14:textId="2172A36D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Então criar a regra para o mesmo.</w:t>
      </w:r>
    </w:p>
    <w:p w14:paraId="48F9EBAA" w14:textId="77777777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</w:p>
    <w:p w14:paraId="4DE9346F" w14:textId="69B8C094" w:rsidR="0078185D" w:rsidRPr="001C49EC" w:rsidRDefault="0078185D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6FC0D28B" wp14:editId="1276B315">
            <wp:extent cx="6659880" cy="1715135"/>
            <wp:effectExtent l="0" t="0" r="7620" b="0"/>
            <wp:docPr id="13317894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894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8656" w14:textId="77777777" w:rsidR="00B437CC" w:rsidRPr="001C49EC" w:rsidRDefault="00B437CC" w:rsidP="004625E2">
      <w:pPr>
        <w:spacing w:line="276" w:lineRule="auto"/>
        <w:rPr>
          <w:rFonts w:cs="Calibri"/>
          <w:sz w:val="20"/>
          <w:szCs w:val="20"/>
        </w:rPr>
      </w:pPr>
    </w:p>
    <w:p w14:paraId="728677D0" w14:textId="1A33481C" w:rsidR="00B437CC" w:rsidRPr="001C49EC" w:rsidRDefault="00B437CC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Saiu da lista de pendente para encerrado</w:t>
      </w:r>
    </w:p>
    <w:p w14:paraId="7DBCD356" w14:textId="77777777" w:rsidR="00B437CC" w:rsidRPr="001C49EC" w:rsidRDefault="00B437CC" w:rsidP="004625E2">
      <w:pPr>
        <w:spacing w:line="276" w:lineRule="auto"/>
        <w:rPr>
          <w:rFonts w:cs="Calibri"/>
          <w:sz w:val="20"/>
          <w:szCs w:val="20"/>
        </w:rPr>
      </w:pPr>
    </w:p>
    <w:p w14:paraId="59E101EB" w14:textId="77777777" w:rsidR="00B437CC" w:rsidRPr="001C49EC" w:rsidRDefault="00B437CC" w:rsidP="004625E2">
      <w:pPr>
        <w:spacing w:line="276" w:lineRule="auto"/>
        <w:rPr>
          <w:rFonts w:cs="Calibri"/>
          <w:sz w:val="20"/>
          <w:szCs w:val="20"/>
        </w:rPr>
      </w:pPr>
    </w:p>
    <w:p w14:paraId="0D5AF513" w14:textId="2311B3F4" w:rsidR="00B437CC" w:rsidRPr="001C49EC" w:rsidRDefault="00CC7058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79314EEF" wp14:editId="78E3D5E7">
            <wp:extent cx="6659880" cy="1229360"/>
            <wp:effectExtent l="0" t="0" r="7620" b="8890"/>
            <wp:docPr id="497081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817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371D" w14:textId="77777777" w:rsidR="00CC7058" w:rsidRPr="001C49EC" w:rsidRDefault="00CC7058" w:rsidP="004625E2">
      <w:pPr>
        <w:spacing w:line="276" w:lineRule="auto"/>
        <w:rPr>
          <w:rFonts w:cs="Calibri"/>
          <w:sz w:val="20"/>
          <w:szCs w:val="20"/>
        </w:rPr>
      </w:pPr>
    </w:p>
    <w:p w14:paraId="7B639A49" w14:textId="77777777" w:rsidR="00CC7058" w:rsidRPr="001C49EC" w:rsidRDefault="00CC7058" w:rsidP="004625E2">
      <w:pPr>
        <w:spacing w:line="276" w:lineRule="auto"/>
        <w:rPr>
          <w:rFonts w:cs="Calibri"/>
          <w:sz w:val="20"/>
          <w:szCs w:val="20"/>
        </w:rPr>
      </w:pPr>
    </w:p>
    <w:p w14:paraId="51B6B5A3" w14:textId="0E33FB5C" w:rsidR="00CC7058" w:rsidRPr="001C49EC" w:rsidRDefault="00CC7058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Os lançamentos já importados o usuário poderá realizar a pesquisa conforme os filtros abaixo:</w:t>
      </w:r>
    </w:p>
    <w:p w14:paraId="4C3F691F" w14:textId="0D6F0504" w:rsidR="00CC7058" w:rsidRPr="001C49EC" w:rsidRDefault="00CC7058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772024E5" wp14:editId="17A16648">
            <wp:extent cx="6659880" cy="399415"/>
            <wp:effectExtent l="0" t="0" r="7620" b="635"/>
            <wp:docPr id="614749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93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5DBE" w14:textId="65ADC539" w:rsidR="00CC7058" w:rsidRPr="001C49EC" w:rsidRDefault="00CC7058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56740B20" wp14:editId="38C8B452">
            <wp:extent cx="6659880" cy="2228215"/>
            <wp:effectExtent l="0" t="0" r="7620" b="635"/>
            <wp:docPr id="387675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59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2371" w14:textId="77777777" w:rsidR="00CC7058" w:rsidRPr="001C49EC" w:rsidRDefault="00CC7058" w:rsidP="004625E2">
      <w:pPr>
        <w:spacing w:line="276" w:lineRule="auto"/>
        <w:rPr>
          <w:rFonts w:cs="Calibri"/>
          <w:sz w:val="20"/>
          <w:szCs w:val="20"/>
        </w:rPr>
      </w:pPr>
    </w:p>
    <w:p w14:paraId="373DEDBA" w14:textId="77777777" w:rsidR="00CC7058" w:rsidRPr="001C49EC" w:rsidRDefault="00CC7058" w:rsidP="004625E2">
      <w:pPr>
        <w:spacing w:line="276" w:lineRule="auto"/>
        <w:rPr>
          <w:rFonts w:cs="Calibri"/>
          <w:sz w:val="20"/>
          <w:szCs w:val="20"/>
        </w:rPr>
      </w:pPr>
    </w:p>
    <w:p w14:paraId="2E7226EF" w14:textId="7587CD30" w:rsidR="00CC7058" w:rsidRPr="001C49EC" w:rsidRDefault="00CC7058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Status 3 – Todos, irá trazer os lançamentos 1 – Pendente e 2 </w:t>
      </w:r>
      <w:r w:rsidR="007803CC" w:rsidRPr="001C49EC">
        <w:rPr>
          <w:rFonts w:cs="Calibri"/>
          <w:sz w:val="20"/>
          <w:szCs w:val="20"/>
        </w:rPr>
        <w:t>–</w:t>
      </w:r>
      <w:r w:rsidRPr="001C49EC">
        <w:rPr>
          <w:rFonts w:cs="Calibri"/>
          <w:sz w:val="20"/>
          <w:szCs w:val="20"/>
        </w:rPr>
        <w:t xml:space="preserve"> Encerrado</w:t>
      </w:r>
    </w:p>
    <w:p w14:paraId="35AF45E3" w14:textId="77777777" w:rsidR="007803CC" w:rsidRPr="001C49EC" w:rsidRDefault="007803CC" w:rsidP="004625E2">
      <w:pPr>
        <w:spacing w:line="276" w:lineRule="auto"/>
        <w:rPr>
          <w:rFonts w:cs="Calibri"/>
          <w:sz w:val="20"/>
          <w:szCs w:val="20"/>
        </w:rPr>
      </w:pPr>
    </w:p>
    <w:p w14:paraId="6E2A425B" w14:textId="3457E9B7" w:rsidR="007803CC" w:rsidRPr="001C49EC" w:rsidRDefault="007803CC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Veja que quando realizado a associação, o </w:t>
      </w:r>
      <w:r w:rsidR="00947218" w:rsidRPr="001C49EC">
        <w:rPr>
          <w:rFonts w:cs="Calibri"/>
          <w:sz w:val="20"/>
          <w:szCs w:val="20"/>
        </w:rPr>
        <w:t>título</w:t>
      </w:r>
      <w:r w:rsidRPr="001C49EC">
        <w:rPr>
          <w:rFonts w:cs="Calibri"/>
          <w:sz w:val="20"/>
          <w:szCs w:val="20"/>
        </w:rPr>
        <w:t xml:space="preserve"> a pagar ficará com o código de barras</w:t>
      </w:r>
    </w:p>
    <w:p w14:paraId="0BDC6E45" w14:textId="77777777" w:rsidR="007803CC" w:rsidRPr="001C49EC" w:rsidRDefault="007803CC" w:rsidP="004625E2">
      <w:pPr>
        <w:spacing w:line="276" w:lineRule="auto"/>
        <w:rPr>
          <w:rFonts w:cs="Calibri"/>
          <w:sz w:val="20"/>
          <w:szCs w:val="20"/>
        </w:rPr>
      </w:pPr>
    </w:p>
    <w:p w14:paraId="7E24DC14" w14:textId="7C7B4040" w:rsidR="007803CC" w:rsidRPr="001C49EC" w:rsidRDefault="007803CC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1F5CCBFE" wp14:editId="459EF373">
            <wp:extent cx="6659880" cy="3141345"/>
            <wp:effectExtent l="0" t="0" r="7620" b="1905"/>
            <wp:docPr id="1250038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383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A6AC" w14:textId="77777777" w:rsidR="007803CC" w:rsidRPr="001C49EC" w:rsidRDefault="007803CC" w:rsidP="004625E2">
      <w:pPr>
        <w:spacing w:line="276" w:lineRule="auto"/>
        <w:rPr>
          <w:rFonts w:cs="Calibri"/>
          <w:sz w:val="20"/>
          <w:szCs w:val="20"/>
        </w:rPr>
      </w:pPr>
    </w:p>
    <w:p w14:paraId="328D2195" w14:textId="7F88F349" w:rsidR="007803CC" w:rsidRPr="001C49EC" w:rsidRDefault="007803CC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Esta rotina o usuário conforme for realizado a importação dos dados enviado pelo banco ela deverá estar os lançamentos encerrados, para que o processo fique completo, pois se o banco possui boletos registrados no banco com o </w:t>
      </w:r>
      <w:r w:rsidR="00AC1DD5" w:rsidRPr="001C49EC">
        <w:rPr>
          <w:rFonts w:cs="Calibri"/>
          <w:sz w:val="20"/>
          <w:szCs w:val="20"/>
        </w:rPr>
        <w:t>CNPJ</w:t>
      </w:r>
      <w:r w:rsidRPr="001C49EC">
        <w:rPr>
          <w:rFonts w:cs="Calibri"/>
          <w:sz w:val="20"/>
          <w:szCs w:val="20"/>
        </w:rPr>
        <w:t xml:space="preserve"> do cliente, e o </w:t>
      </w:r>
      <w:r w:rsidR="00AC1DD5" w:rsidRPr="001C49EC">
        <w:rPr>
          <w:rFonts w:cs="Calibri"/>
          <w:sz w:val="20"/>
          <w:szCs w:val="20"/>
        </w:rPr>
        <w:t>título</w:t>
      </w:r>
      <w:r w:rsidRPr="001C49EC">
        <w:rPr>
          <w:rFonts w:cs="Calibri"/>
          <w:sz w:val="20"/>
          <w:szCs w:val="20"/>
        </w:rPr>
        <w:t xml:space="preserve"> ainda não </w:t>
      </w:r>
      <w:r w:rsidR="00AC1DD5" w:rsidRPr="001C49EC">
        <w:rPr>
          <w:rFonts w:cs="Calibri"/>
          <w:sz w:val="20"/>
          <w:szCs w:val="20"/>
        </w:rPr>
        <w:t>está</w:t>
      </w:r>
      <w:r w:rsidRPr="001C49EC">
        <w:rPr>
          <w:rFonts w:cs="Calibri"/>
          <w:sz w:val="20"/>
          <w:szCs w:val="20"/>
        </w:rPr>
        <w:t xml:space="preserve"> no sistema, algo não </w:t>
      </w:r>
      <w:r w:rsidR="00AC1DD5" w:rsidRPr="001C49EC">
        <w:rPr>
          <w:rFonts w:cs="Calibri"/>
          <w:sz w:val="20"/>
          <w:szCs w:val="20"/>
        </w:rPr>
        <w:t>está</w:t>
      </w:r>
      <w:r w:rsidRPr="001C49EC">
        <w:rPr>
          <w:rFonts w:cs="Calibri"/>
          <w:sz w:val="20"/>
          <w:szCs w:val="20"/>
        </w:rPr>
        <w:t xml:space="preserve"> correto, como por exemplo</w:t>
      </w:r>
      <w:r w:rsidR="00AC1DD5" w:rsidRPr="001C49EC">
        <w:rPr>
          <w:rFonts w:cs="Calibri"/>
          <w:sz w:val="20"/>
          <w:szCs w:val="20"/>
        </w:rPr>
        <w:t>:</w:t>
      </w:r>
      <w:r w:rsidRPr="001C49EC">
        <w:rPr>
          <w:rFonts w:cs="Calibri"/>
          <w:sz w:val="20"/>
          <w:szCs w:val="20"/>
        </w:rPr>
        <w:t xml:space="preserve"> uma nota extraviada, uma cobrança indevida, lançamento de nota atrasada</w:t>
      </w:r>
      <w:r w:rsidR="00AC1DD5" w:rsidRPr="001C49EC">
        <w:rPr>
          <w:rFonts w:cs="Calibri"/>
          <w:sz w:val="20"/>
          <w:szCs w:val="20"/>
        </w:rPr>
        <w:t>. Neste caso será</w:t>
      </w:r>
      <w:r w:rsidRPr="001C49EC">
        <w:rPr>
          <w:rFonts w:cs="Calibri"/>
          <w:sz w:val="20"/>
          <w:szCs w:val="20"/>
        </w:rPr>
        <w:t xml:space="preserve"> necessário realizar o levantamento dentro do processo da empresa</w:t>
      </w:r>
    </w:p>
    <w:p w14:paraId="4198FC78" w14:textId="77777777" w:rsidR="002C28D3" w:rsidRPr="001C49EC" w:rsidRDefault="002C28D3" w:rsidP="004625E2">
      <w:pPr>
        <w:spacing w:line="276" w:lineRule="auto"/>
        <w:rPr>
          <w:rFonts w:cs="Calibri"/>
          <w:sz w:val="20"/>
          <w:szCs w:val="20"/>
        </w:rPr>
      </w:pPr>
    </w:p>
    <w:p w14:paraId="7E7DA37C" w14:textId="206A9480" w:rsidR="002C28D3" w:rsidRPr="001C49EC" w:rsidRDefault="002C28D3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 Rotina possui os filtros, conforme imagem abaixo, onde estará buscando dentro da </w:t>
      </w:r>
      <w:proofErr w:type="spellStart"/>
      <w:r w:rsidR="00244FA6" w:rsidRPr="001C49EC">
        <w:rPr>
          <w:rFonts w:cs="Calibri"/>
          <w:color w:val="000000"/>
          <w:sz w:val="20"/>
          <w:szCs w:val="20"/>
        </w:rPr>
        <w:t>tbddadados</w:t>
      </w:r>
      <w:proofErr w:type="spellEnd"/>
      <w:r w:rsidR="00244FA6" w:rsidRPr="001C49EC">
        <w:rPr>
          <w:rFonts w:cs="Calibri"/>
          <w:color w:val="000000"/>
          <w:sz w:val="20"/>
          <w:szCs w:val="20"/>
        </w:rPr>
        <w:t>, ou seja, os lançamentos importados</w:t>
      </w:r>
    </w:p>
    <w:p w14:paraId="7307E866" w14:textId="77777777" w:rsidR="002C28D3" w:rsidRPr="001C49EC" w:rsidRDefault="002C28D3" w:rsidP="004625E2">
      <w:pPr>
        <w:spacing w:line="276" w:lineRule="auto"/>
        <w:rPr>
          <w:rFonts w:cs="Calibri"/>
          <w:sz w:val="20"/>
          <w:szCs w:val="20"/>
        </w:rPr>
      </w:pPr>
    </w:p>
    <w:p w14:paraId="6601219D" w14:textId="6E76AF23" w:rsidR="002C28D3" w:rsidRPr="001C49EC" w:rsidRDefault="002C28D3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5A29D0A4" wp14:editId="65761B25">
            <wp:extent cx="6659880" cy="3272790"/>
            <wp:effectExtent l="0" t="0" r="7620" b="3810"/>
            <wp:docPr id="6257211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211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B9D2" w14:textId="5553F15E" w:rsidR="007803CC" w:rsidRPr="001C49EC" w:rsidRDefault="00244FA6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A cada acesso a tela a mesma vira com os dados vazio, caso queira pesquisar o que importou, terá que utilizar o filtro.</w:t>
      </w:r>
    </w:p>
    <w:p w14:paraId="3B86F95B" w14:textId="71C3F37E" w:rsidR="00244FA6" w:rsidRPr="001C49EC" w:rsidRDefault="00244FA6" w:rsidP="004625E2">
      <w:pPr>
        <w:spacing w:line="276" w:lineRule="auto"/>
        <w:rPr>
          <w:rFonts w:cs="Calibri"/>
          <w:color w:val="000000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Toda vez que o usuário clicar no botão buscar a rotina irá validar se existe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 na </w:t>
      </w:r>
      <w:proofErr w:type="spellStart"/>
      <w:r w:rsidRPr="001C49EC">
        <w:rPr>
          <w:rFonts w:cs="Calibri"/>
          <w:sz w:val="20"/>
          <w:szCs w:val="20"/>
        </w:rPr>
        <w:t>tbtitulopag</w:t>
      </w:r>
      <w:proofErr w:type="spellEnd"/>
      <w:r w:rsidRPr="001C49EC">
        <w:rPr>
          <w:rFonts w:cs="Calibri"/>
          <w:sz w:val="20"/>
          <w:szCs w:val="20"/>
        </w:rPr>
        <w:t xml:space="preserve"> com os critérios para associação com a </w:t>
      </w:r>
      <w:proofErr w:type="spellStart"/>
      <w:r w:rsidRPr="001C49EC">
        <w:rPr>
          <w:rFonts w:cs="Calibri"/>
          <w:color w:val="000000"/>
          <w:sz w:val="20"/>
          <w:szCs w:val="20"/>
        </w:rPr>
        <w:t>tbddadados</w:t>
      </w:r>
      <w:proofErr w:type="spellEnd"/>
      <w:r w:rsidRPr="001C49EC">
        <w:rPr>
          <w:rFonts w:cs="Calibri"/>
          <w:color w:val="000000"/>
          <w:sz w:val="20"/>
          <w:szCs w:val="20"/>
        </w:rPr>
        <w:t>.</w:t>
      </w:r>
    </w:p>
    <w:p w14:paraId="77B09BB4" w14:textId="77777777" w:rsidR="00244FA6" w:rsidRPr="001C49EC" w:rsidRDefault="00244FA6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696CD8E4" w14:textId="77777777" w:rsidR="00244FA6" w:rsidRPr="001C49EC" w:rsidRDefault="00244FA6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431BF720" w14:textId="01926284" w:rsidR="00244FA6" w:rsidRPr="001C49EC" w:rsidRDefault="00244FA6" w:rsidP="004625E2">
      <w:pPr>
        <w:spacing w:line="276" w:lineRule="auto"/>
        <w:rPr>
          <w:rFonts w:cs="Calibri"/>
          <w:color w:val="000000"/>
          <w:sz w:val="20"/>
          <w:szCs w:val="20"/>
        </w:rPr>
      </w:pPr>
      <w:r w:rsidRPr="001C49EC">
        <w:rPr>
          <w:rFonts w:cs="Calibri"/>
          <w:color w:val="000000"/>
          <w:sz w:val="20"/>
          <w:szCs w:val="20"/>
        </w:rPr>
        <w:t xml:space="preserve">O botão &lt;Desassociação Manual&gt;, </w:t>
      </w:r>
      <w:proofErr w:type="spellStart"/>
      <w:r w:rsidRPr="001C49EC">
        <w:rPr>
          <w:rFonts w:cs="Calibri"/>
          <w:color w:val="000000"/>
          <w:sz w:val="20"/>
          <w:szCs w:val="20"/>
        </w:rPr>
        <w:t>permitira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o usuário desassociar um </w:t>
      </w:r>
      <w:proofErr w:type="spellStart"/>
      <w:r w:rsidRPr="001C49EC">
        <w:rPr>
          <w:rFonts w:cs="Calibri"/>
          <w:color w:val="000000"/>
          <w:sz w:val="20"/>
          <w:szCs w:val="20"/>
        </w:rPr>
        <w:t>titulo</w:t>
      </w:r>
      <w:proofErr w:type="spellEnd"/>
      <w:r w:rsidRPr="001C49EC">
        <w:rPr>
          <w:rFonts w:cs="Calibri"/>
          <w:color w:val="000000"/>
          <w:sz w:val="20"/>
          <w:szCs w:val="20"/>
        </w:rPr>
        <w:t xml:space="preserve"> encerrado.</w:t>
      </w:r>
    </w:p>
    <w:p w14:paraId="32305FC1" w14:textId="77777777" w:rsidR="00244FA6" w:rsidRPr="001C49EC" w:rsidRDefault="00244FA6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63CB8FC8" w14:textId="77777777" w:rsidR="00244FA6" w:rsidRPr="001C49EC" w:rsidRDefault="00244FA6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496C7BB9" w14:textId="77777777" w:rsidR="005B1459" w:rsidRPr="001C49EC" w:rsidRDefault="005B1459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0020DD78" w14:textId="77777777" w:rsidR="005B1459" w:rsidRPr="001C49EC" w:rsidRDefault="005B1459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4045BD52" w14:textId="77777777" w:rsidR="005B1459" w:rsidRPr="001C49EC" w:rsidRDefault="005B1459" w:rsidP="004625E2">
      <w:pPr>
        <w:spacing w:line="276" w:lineRule="auto"/>
        <w:rPr>
          <w:rFonts w:cs="Calibri"/>
          <w:color w:val="000000"/>
          <w:sz w:val="20"/>
          <w:szCs w:val="20"/>
        </w:rPr>
      </w:pPr>
    </w:p>
    <w:p w14:paraId="2CF50022" w14:textId="07DCE4E4" w:rsidR="00244FA6" w:rsidRPr="001C49EC" w:rsidRDefault="00244FA6" w:rsidP="004625E2">
      <w:pPr>
        <w:spacing w:line="276" w:lineRule="auto"/>
        <w:rPr>
          <w:rFonts w:cs="Calibri"/>
          <w:color w:val="000000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74662E67" wp14:editId="0E42AE24">
            <wp:extent cx="6659880" cy="2734945"/>
            <wp:effectExtent l="0" t="0" r="7620" b="8255"/>
            <wp:docPr id="167436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6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4775" w14:textId="5DE3F310" w:rsidR="00244FA6" w:rsidRPr="001C49EC" w:rsidRDefault="00244FA6" w:rsidP="004625E2">
      <w:pPr>
        <w:spacing w:line="276" w:lineRule="auto"/>
        <w:rPr>
          <w:rFonts w:cs="Calibri"/>
          <w:color w:val="000000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52AEF4A3" wp14:editId="15CF5751">
            <wp:extent cx="6659880" cy="2717165"/>
            <wp:effectExtent l="0" t="0" r="7620" b="6985"/>
            <wp:docPr id="87672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2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CDE" w14:textId="77777777" w:rsidR="005B1459" w:rsidRPr="001C49EC" w:rsidRDefault="005B1459" w:rsidP="004625E2">
      <w:pPr>
        <w:spacing w:line="276" w:lineRule="auto"/>
        <w:rPr>
          <w:rFonts w:cs="Calibri"/>
          <w:sz w:val="20"/>
          <w:szCs w:val="20"/>
        </w:rPr>
      </w:pPr>
    </w:p>
    <w:p w14:paraId="59710CCE" w14:textId="77777777" w:rsidR="005B1459" w:rsidRPr="001C49EC" w:rsidRDefault="005B1459" w:rsidP="004625E2">
      <w:pPr>
        <w:spacing w:line="276" w:lineRule="auto"/>
        <w:rPr>
          <w:rFonts w:cs="Calibri"/>
          <w:sz w:val="20"/>
          <w:szCs w:val="20"/>
        </w:rPr>
      </w:pPr>
    </w:p>
    <w:p w14:paraId="1E1EBE2E" w14:textId="15DF275D" w:rsidR="005B1459" w:rsidRPr="001C49EC" w:rsidRDefault="005B1459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Filtro por </w:t>
      </w:r>
      <w:proofErr w:type="spellStart"/>
      <w:r w:rsidRPr="001C49EC">
        <w:rPr>
          <w:rFonts w:cs="Calibri"/>
          <w:sz w:val="20"/>
          <w:szCs w:val="20"/>
        </w:rPr>
        <w:t>cnpj</w:t>
      </w:r>
      <w:proofErr w:type="spellEnd"/>
      <w:r w:rsidRPr="001C49EC">
        <w:rPr>
          <w:rFonts w:cs="Calibri"/>
          <w:sz w:val="20"/>
          <w:szCs w:val="20"/>
        </w:rPr>
        <w:t xml:space="preserve"> cedente 10.582.062/0001-02</w:t>
      </w:r>
    </w:p>
    <w:p w14:paraId="40DEB863" w14:textId="77777777" w:rsidR="005B1459" w:rsidRPr="001C49EC" w:rsidRDefault="005B1459" w:rsidP="004625E2">
      <w:pPr>
        <w:spacing w:line="276" w:lineRule="auto"/>
        <w:rPr>
          <w:rFonts w:cs="Calibri"/>
          <w:sz w:val="20"/>
          <w:szCs w:val="20"/>
        </w:rPr>
      </w:pPr>
    </w:p>
    <w:p w14:paraId="40C58E90" w14:textId="77777777" w:rsidR="003B705F" w:rsidRPr="001C49EC" w:rsidRDefault="003B705F" w:rsidP="003B705F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Cedente 10.582.062/0001-02</w:t>
      </w:r>
    </w:p>
    <w:p w14:paraId="430119AE" w14:textId="75FAF936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</w:p>
    <w:p w14:paraId="78C8D3F4" w14:textId="69924BDD" w:rsidR="005B1459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2C754C8E" wp14:editId="4BE31939">
            <wp:extent cx="6659880" cy="819150"/>
            <wp:effectExtent l="0" t="0" r="7620" b="0"/>
            <wp:docPr id="12514885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885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D485" w14:textId="2F845A4D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Com o parâmetro </w:t>
      </w:r>
    </w:p>
    <w:p w14:paraId="3C5EA683" w14:textId="77777777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</w:p>
    <w:p w14:paraId="68411BAF" w14:textId="70CDD5EC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2394B02E" wp14:editId="027E6E4C">
            <wp:extent cx="6659880" cy="1738630"/>
            <wp:effectExtent l="0" t="0" r="7620" b="0"/>
            <wp:docPr id="17691392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392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48C5" w14:textId="77777777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</w:p>
    <w:p w14:paraId="015EEED6" w14:textId="555AC222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15D679AE" wp14:editId="78F88632">
            <wp:extent cx="6659880" cy="2413000"/>
            <wp:effectExtent l="0" t="0" r="7620" b="6350"/>
            <wp:docPr id="13441952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952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E64F" w14:textId="77777777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</w:p>
    <w:p w14:paraId="76493DD9" w14:textId="77777777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</w:p>
    <w:p w14:paraId="31BFADDC" w14:textId="77777777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</w:p>
    <w:p w14:paraId="6974F5E5" w14:textId="77777777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</w:p>
    <w:p w14:paraId="6E5EA885" w14:textId="77777777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</w:p>
    <w:p w14:paraId="3BD09D8C" w14:textId="77777777" w:rsidR="003B705F" w:rsidRPr="001C49EC" w:rsidRDefault="003B705F" w:rsidP="004625E2">
      <w:pPr>
        <w:spacing w:line="276" w:lineRule="auto"/>
        <w:rPr>
          <w:rFonts w:cs="Calibri"/>
          <w:sz w:val="20"/>
          <w:szCs w:val="20"/>
        </w:rPr>
      </w:pPr>
    </w:p>
    <w:p w14:paraId="416593B0" w14:textId="4073F6D2" w:rsidR="007803CC" w:rsidRPr="001C49EC" w:rsidRDefault="007803CC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Outro detalhe importante é que a cada importação, o sistema cria as pastas por banco e data</w:t>
      </w:r>
    </w:p>
    <w:p w14:paraId="0AC78D33" w14:textId="77777777" w:rsidR="00AC1DD5" w:rsidRPr="001C49EC" w:rsidRDefault="00AC1DD5" w:rsidP="004625E2">
      <w:pPr>
        <w:spacing w:line="276" w:lineRule="auto"/>
        <w:rPr>
          <w:rFonts w:cs="Calibri"/>
          <w:sz w:val="20"/>
          <w:szCs w:val="20"/>
        </w:rPr>
      </w:pPr>
    </w:p>
    <w:p w14:paraId="7458B8BF" w14:textId="15EA86A9" w:rsidR="00AC1DD5" w:rsidRPr="001C49EC" w:rsidRDefault="00AC1DD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613CCB0C" wp14:editId="3B93E87E">
            <wp:extent cx="6659880" cy="1454150"/>
            <wp:effectExtent l="0" t="0" r="7620" b="0"/>
            <wp:docPr id="1086979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797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CFCB" w14:textId="77777777" w:rsidR="00AC1DD5" w:rsidRPr="001C49EC" w:rsidRDefault="00AC1DD5" w:rsidP="004625E2">
      <w:pPr>
        <w:spacing w:line="276" w:lineRule="auto"/>
        <w:rPr>
          <w:rFonts w:cs="Calibri"/>
          <w:sz w:val="20"/>
          <w:szCs w:val="20"/>
        </w:rPr>
      </w:pPr>
    </w:p>
    <w:p w14:paraId="4EA3FAED" w14:textId="6E36F681" w:rsidR="00AC1DD5" w:rsidRPr="001C49EC" w:rsidRDefault="00AC1DD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Ao realizar a primeira importação automaticamente o ERP irá criar uma pasta </w:t>
      </w:r>
      <w:proofErr w:type="spellStart"/>
      <w:r w:rsidRPr="001C49EC">
        <w:rPr>
          <w:rFonts w:cs="Calibri"/>
          <w:sz w:val="20"/>
          <w:szCs w:val="20"/>
        </w:rPr>
        <w:t>DDAImportado</w:t>
      </w:r>
      <w:proofErr w:type="spellEnd"/>
      <w:r w:rsidRPr="001C49EC">
        <w:rPr>
          <w:rFonts w:cs="Calibri"/>
          <w:sz w:val="20"/>
          <w:szCs w:val="20"/>
        </w:rPr>
        <w:t>, conforme o caminho configurado.</w:t>
      </w:r>
    </w:p>
    <w:p w14:paraId="03E4EC3E" w14:textId="77777777" w:rsidR="00AC1DD5" w:rsidRPr="001C49EC" w:rsidRDefault="00AC1DD5" w:rsidP="004625E2">
      <w:pPr>
        <w:spacing w:line="276" w:lineRule="auto"/>
        <w:rPr>
          <w:rFonts w:cs="Calibri"/>
          <w:sz w:val="20"/>
          <w:szCs w:val="20"/>
        </w:rPr>
      </w:pPr>
    </w:p>
    <w:p w14:paraId="5B9D5953" w14:textId="2B5337F3" w:rsidR="00AC1DD5" w:rsidRPr="001C49EC" w:rsidRDefault="00545219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drawing>
          <wp:inline distT="0" distB="0" distL="0" distR="0" wp14:anchorId="32963A06" wp14:editId="2AC54D65">
            <wp:extent cx="6659880" cy="1574165"/>
            <wp:effectExtent l="0" t="0" r="7620" b="6985"/>
            <wp:docPr id="2096840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409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2407" w14:textId="6099DB1E" w:rsidR="00AC1DD5" w:rsidRPr="001C49EC" w:rsidRDefault="00AC1DD5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E dentro da </w:t>
      </w:r>
      <w:proofErr w:type="spellStart"/>
      <w:r w:rsidRPr="001C49EC">
        <w:rPr>
          <w:rFonts w:cs="Calibri"/>
          <w:sz w:val="20"/>
          <w:szCs w:val="20"/>
        </w:rPr>
        <w:t>DDAImportado</w:t>
      </w:r>
      <w:proofErr w:type="spellEnd"/>
      <w:r w:rsidRPr="001C49EC">
        <w:rPr>
          <w:rFonts w:cs="Calibri"/>
          <w:sz w:val="20"/>
          <w:szCs w:val="20"/>
        </w:rPr>
        <w:t xml:space="preserve"> por banco e dentro do banco por data </w:t>
      </w:r>
    </w:p>
    <w:p w14:paraId="188B1E21" w14:textId="77777777" w:rsidR="00AC1DD5" w:rsidRPr="001C49EC" w:rsidRDefault="00AC1DD5" w:rsidP="004625E2">
      <w:pPr>
        <w:spacing w:line="276" w:lineRule="auto"/>
        <w:rPr>
          <w:rFonts w:cs="Calibri"/>
          <w:sz w:val="20"/>
          <w:szCs w:val="20"/>
        </w:rPr>
      </w:pPr>
    </w:p>
    <w:p w14:paraId="6C82B919" w14:textId="4695F566" w:rsidR="00AC1DD5" w:rsidRPr="001C49EC" w:rsidRDefault="007F6AFA" w:rsidP="004625E2">
      <w:pPr>
        <w:spacing w:line="276" w:lineRule="auto"/>
        <w:rPr>
          <w:rFonts w:cs="Calibri"/>
          <w:sz w:val="20"/>
          <w:szCs w:val="20"/>
        </w:rPr>
      </w:pPr>
      <w:r w:rsidRPr="001C49EC">
        <w:rPr>
          <w:rFonts w:cs="Calibri"/>
          <w:noProof/>
          <w:sz w:val="20"/>
          <w:szCs w:val="20"/>
        </w:rPr>
        <w:lastRenderedPageBreak/>
        <w:drawing>
          <wp:inline distT="0" distB="0" distL="0" distR="0" wp14:anchorId="01F41BBB" wp14:editId="286306D2">
            <wp:extent cx="6659880" cy="942975"/>
            <wp:effectExtent l="0" t="0" r="7620" b="9525"/>
            <wp:docPr id="3934866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866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D883" w14:textId="7A0963CD" w:rsidR="005B1459" w:rsidRPr="001C49EC" w:rsidRDefault="00AC1DD5" w:rsidP="00947218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A cada importação a pasta DDA será esvaziada. </w:t>
      </w:r>
    </w:p>
    <w:p w14:paraId="0CC40DBE" w14:textId="77777777" w:rsidR="005B1459" w:rsidRPr="001C49EC" w:rsidRDefault="005B1459" w:rsidP="00947218">
      <w:pPr>
        <w:rPr>
          <w:rFonts w:cs="Calibri"/>
          <w:sz w:val="20"/>
          <w:szCs w:val="20"/>
        </w:rPr>
      </w:pPr>
    </w:p>
    <w:p w14:paraId="2078D685" w14:textId="2D53BA36" w:rsidR="002C3F5F" w:rsidRPr="001C49EC" w:rsidRDefault="002C3F5F" w:rsidP="00947218">
      <w:pPr>
        <w:rPr>
          <w:rFonts w:cs="Calibri"/>
          <w:sz w:val="20"/>
          <w:szCs w:val="20"/>
        </w:rPr>
      </w:pPr>
    </w:p>
    <w:p w14:paraId="6179DD6E" w14:textId="197C70BA" w:rsidR="00C93E71" w:rsidRPr="001C49EC" w:rsidRDefault="00C93E71" w:rsidP="00947218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Novas regras:</w:t>
      </w:r>
    </w:p>
    <w:p w14:paraId="72D094B2" w14:textId="6DC1AE07" w:rsidR="00C93E71" w:rsidRPr="001C49EC" w:rsidRDefault="000328AE" w:rsidP="00947218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31451 – </w:t>
      </w:r>
    </w:p>
    <w:p w14:paraId="0E33C180" w14:textId="77777777" w:rsidR="000328AE" w:rsidRPr="001C49EC" w:rsidRDefault="000328AE" w:rsidP="00947218">
      <w:pPr>
        <w:rPr>
          <w:rFonts w:cs="Calibri"/>
          <w:sz w:val="20"/>
          <w:szCs w:val="20"/>
        </w:rPr>
      </w:pPr>
    </w:p>
    <w:p w14:paraId="63FBA506" w14:textId="77777777" w:rsidR="000328AE" w:rsidRPr="000328AE" w:rsidRDefault="000328AE" w:rsidP="000328AE">
      <w:pPr>
        <w:jc w:val="left"/>
        <w:rPr>
          <w:rFonts w:cs="Calibri"/>
          <w:sz w:val="20"/>
          <w:szCs w:val="20"/>
        </w:rPr>
      </w:pPr>
      <w:r w:rsidRPr="000328AE">
        <w:rPr>
          <w:rFonts w:cs="Calibri"/>
          <w:sz w:val="20"/>
          <w:szCs w:val="20"/>
        </w:rPr>
        <w:t>Exemplo:</w:t>
      </w:r>
    </w:p>
    <w:p w14:paraId="47F6C77F" w14:textId="77777777" w:rsidR="000328AE" w:rsidRPr="000328AE" w:rsidRDefault="000328AE" w:rsidP="000328AE">
      <w:pPr>
        <w:jc w:val="left"/>
        <w:rPr>
          <w:rFonts w:cs="Calibri"/>
          <w:sz w:val="20"/>
          <w:szCs w:val="20"/>
        </w:rPr>
      </w:pPr>
      <w:r w:rsidRPr="000328AE">
        <w:rPr>
          <w:rFonts w:cs="Calibri"/>
          <w:sz w:val="20"/>
          <w:szCs w:val="20"/>
        </w:rPr>
        <w:t xml:space="preserve">1 Regra1: Participante, </w:t>
      </w:r>
      <w:proofErr w:type="spellStart"/>
      <w:r w:rsidRPr="000328AE">
        <w:rPr>
          <w:rFonts w:cs="Calibri"/>
          <w:sz w:val="20"/>
          <w:szCs w:val="20"/>
        </w:rPr>
        <w:t>Docto</w:t>
      </w:r>
      <w:proofErr w:type="spellEnd"/>
      <w:r w:rsidRPr="000328AE">
        <w:rPr>
          <w:rFonts w:cs="Calibri"/>
          <w:sz w:val="20"/>
          <w:szCs w:val="20"/>
        </w:rPr>
        <w:t xml:space="preserve">, </w:t>
      </w:r>
      <w:proofErr w:type="spellStart"/>
      <w:r w:rsidRPr="000328AE">
        <w:rPr>
          <w:rFonts w:cs="Calibri"/>
          <w:sz w:val="20"/>
          <w:szCs w:val="20"/>
        </w:rPr>
        <w:t>Vencto</w:t>
      </w:r>
      <w:proofErr w:type="spellEnd"/>
      <w:r w:rsidRPr="000328AE">
        <w:rPr>
          <w:rFonts w:cs="Calibri"/>
          <w:sz w:val="20"/>
          <w:szCs w:val="20"/>
        </w:rPr>
        <w:t>, Valor</w:t>
      </w:r>
      <w:r w:rsidRPr="000328AE">
        <w:rPr>
          <w:rFonts w:cs="Calibri"/>
          <w:sz w:val="20"/>
          <w:szCs w:val="20"/>
        </w:rPr>
        <w:br/>
        <w:t xml:space="preserve">2 Regra2: Participante, </w:t>
      </w:r>
      <w:proofErr w:type="spellStart"/>
      <w:r w:rsidRPr="000328AE">
        <w:rPr>
          <w:rFonts w:cs="Calibri"/>
          <w:sz w:val="20"/>
          <w:szCs w:val="20"/>
        </w:rPr>
        <w:t>Vencto</w:t>
      </w:r>
      <w:proofErr w:type="spellEnd"/>
      <w:r w:rsidRPr="000328AE">
        <w:rPr>
          <w:rFonts w:cs="Calibri"/>
          <w:sz w:val="20"/>
          <w:szCs w:val="20"/>
        </w:rPr>
        <w:t>, Valor</w:t>
      </w:r>
      <w:r w:rsidRPr="000328AE">
        <w:rPr>
          <w:rFonts w:cs="Calibri"/>
          <w:sz w:val="20"/>
          <w:szCs w:val="20"/>
        </w:rPr>
        <w:br/>
        <w:t>3 Regra3: Participante, Valor</w:t>
      </w:r>
    </w:p>
    <w:p w14:paraId="615037B0" w14:textId="77777777" w:rsidR="000328AE" w:rsidRPr="001C49EC" w:rsidRDefault="000328AE" w:rsidP="000328AE">
      <w:pPr>
        <w:jc w:val="left"/>
        <w:rPr>
          <w:rFonts w:cs="Calibri"/>
          <w:sz w:val="20"/>
          <w:szCs w:val="20"/>
        </w:rPr>
      </w:pPr>
      <w:r w:rsidRPr="000328AE">
        <w:rPr>
          <w:rFonts w:cs="Calibri"/>
          <w:sz w:val="20"/>
          <w:szCs w:val="20"/>
        </w:rPr>
        <w:t>Verificar se na regra no campo Valor contem a opção indicando que é regra padrão.</w:t>
      </w:r>
      <w:r w:rsidRPr="000328AE">
        <w:rPr>
          <w:rFonts w:cs="Calibri"/>
          <w:sz w:val="20"/>
          <w:szCs w:val="20"/>
        </w:rPr>
        <w:br/>
        <w:t xml:space="preserve">Se o </w:t>
      </w:r>
      <w:proofErr w:type="spellStart"/>
      <w:r w:rsidRPr="000328AE">
        <w:rPr>
          <w:rFonts w:cs="Calibri"/>
          <w:sz w:val="20"/>
          <w:szCs w:val="20"/>
        </w:rPr>
        <w:t>titulo</w:t>
      </w:r>
      <w:proofErr w:type="spellEnd"/>
      <w:r w:rsidRPr="000328AE">
        <w:rPr>
          <w:rFonts w:cs="Calibri"/>
          <w:sz w:val="20"/>
          <w:szCs w:val="20"/>
        </w:rPr>
        <w:t xml:space="preserve"> contempla a todas </w:t>
      </w:r>
      <w:proofErr w:type="spellStart"/>
      <w:r w:rsidRPr="000328AE">
        <w:rPr>
          <w:rFonts w:cs="Calibri"/>
          <w:sz w:val="20"/>
          <w:szCs w:val="20"/>
        </w:rPr>
        <w:t>a</w:t>
      </w:r>
      <w:proofErr w:type="spellEnd"/>
      <w:r w:rsidRPr="000328AE">
        <w:rPr>
          <w:rFonts w:cs="Calibri"/>
          <w:sz w:val="20"/>
          <w:szCs w:val="20"/>
        </w:rPr>
        <w:t xml:space="preserve"> condições da Regra1 realizar o </w:t>
      </w:r>
      <w:proofErr w:type="spellStart"/>
      <w:r w:rsidRPr="000328AE">
        <w:rPr>
          <w:rFonts w:cs="Calibri"/>
          <w:sz w:val="20"/>
          <w:szCs w:val="20"/>
        </w:rPr>
        <w:t>vinculo</w:t>
      </w:r>
      <w:proofErr w:type="spellEnd"/>
      <w:r w:rsidRPr="000328AE">
        <w:rPr>
          <w:rFonts w:cs="Calibri"/>
          <w:sz w:val="20"/>
          <w:szCs w:val="20"/>
        </w:rPr>
        <w:t xml:space="preserve">, ao executar a Regra2 não listar o </w:t>
      </w:r>
      <w:proofErr w:type="spellStart"/>
      <w:r w:rsidRPr="000328AE">
        <w:rPr>
          <w:rFonts w:cs="Calibri"/>
          <w:sz w:val="20"/>
          <w:szCs w:val="20"/>
        </w:rPr>
        <w:t>titulo</w:t>
      </w:r>
      <w:proofErr w:type="spellEnd"/>
      <w:r w:rsidRPr="000328AE">
        <w:rPr>
          <w:rFonts w:cs="Calibri"/>
          <w:sz w:val="20"/>
          <w:szCs w:val="20"/>
        </w:rPr>
        <w:t xml:space="preserve"> que já contemplou a Regra1 e assim por diante com as demais regras.</w:t>
      </w:r>
    </w:p>
    <w:p w14:paraId="751A71F5" w14:textId="77777777" w:rsidR="000328AE" w:rsidRPr="001C49EC" w:rsidRDefault="000328AE" w:rsidP="000328AE">
      <w:pPr>
        <w:jc w:val="left"/>
        <w:rPr>
          <w:rFonts w:cs="Calibri"/>
          <w:sz w:val="20"/>
          <w:szCs w:val="20"/>
        </w:rPr>
      </w:pPr>
    </w:p>
    <w:p w14:paraId="22D73E81" w14:textId="77777777" w:rsidR="000328AE" w:rsidRPr="000328AE" w:rsidRDefault="000328AE" w:rsidP="000328AE">
      <w:pPr>
        <w:jc w:val="left"/>
        <w:rPr>
          <w:rFonts w:cs="Calibri"/>
          <w:sz w:val="20"/>
          <w:szCs w:val="20"/>
        </w:rPr>
      </w:pPr>
    </w:p>
    <w:p w14:paraId="7D7D1A34" w14:textId="77777777" w:rsidR="000328AE" w:rsidRPr="001C49EC" w:rsidRDefault="000328AE" w:rsidP="00947218">
      <w:pPr>
        <w:rPr>
          <w:rFonts w:cs="Calibri"/>
          <w:sz w:val="20"/>
          <w:szCs w:val="20"/>
        </w:rPr>
      </w:pPr>
    </w:p>
    <w:p w14:paraId="76801097" w14:textId="5AE5AAD0" w:rsidR="00C93E71" w:rsidRPr="001C49EC" w:rsidRDefault="00157885" w:rsidP="00C93E71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30083 </w:t>
      </w:r>
      <w:r w:rsidR="00C93E71" w:rsidRPr="001C49EC">
        <w:rPr>
          <w:rFonts w:cs="Calibri"/>
          <w:sz w:val="20"/>
          <w:szCs w:val="20"/>
        </w:rPr>
        <w:t xml:space="preserve">1 - Quando realizar a importação do arquivo para gravar na </w:t>
      </w:r>
      <w:proofErr w:type="spellStart"/>
      <w:r w:rsidR="00C93E71" w:rsidRPr="001C49EC">
        <w:rPr>
          <w:rFonts w:cs="Calibri"/>
          <w:sz w:val="20"/>
          <w:szCs w:val="20"/>
        </w:rPr>
        <w:t>tbDDADados</w:t>
      </w:r>
      <w:proofErr w:type="spellEnd"/>
      <w:r w:rsidR="00C93E71" w:rsidRPr="001C49EC">
        <w:rPr>
          <w:rFonts w:cs="Calibri"/>
          <w:sz w:val="20"/>
          <w:szCs w:val="20"/>
        </w:rPr>
        <w:t xml:space="preserve">, na consulta que lista </w:t>
      </w:r>
      <w:proofErr w:type="spellStart"/>
      <w:proofErr w:type="gramStart"/>
      <w:r w:rsidR="00C93E71" w:rsidRPr="001C49EC">
        <w:rPr>
          <w:rFonts w:cs="Calibri"/>
          <w:sz w:val="20"/>
          <w:szCs w:val="20"/>
        </w:rPr>
        <w:t>o</w:t>
      </w:r>
      <w:proofErr w:type="spellEnd"/>
      <w:r w:rsidR="00C93E71" w:rsidRPr="001C49EC">
        <w:rPr>
          <w:rFonts w:cs="Calibri"/>
          <w:sz w:val="20"/>
          <w:szCs w:val="20"/>
        </w:rPr>
        <w:t xml:space="preserve"> dados</w:t>
      </w:r>
      <w:proofErr w:type="gramEnd"/>
      <w:r w:rsidR="00C93E71" w:rsidRPr="001C49EC">
        <w:rPr>
          <w:rFonts w:cs="Calibri"/>
          <w:sz w:val="20"/>
          <w:szCs w:val="20"/>
        </w:rPr>
        <w:t xml:space="preserve"> da tabela (primeira grid), realizar tratamento com a seguinte regra, caso </w:t>
      </w:r>
      <w:proofErr w:type="spellStart"/>
      <w:r w:rsidR="00C93E71" w:rsidRPr="001C49EC">
        <w:rPr>
          <w:rFonts w:cs="Calibri"/>
          <w:sz w:val="20"/>
          <w:szCs w:val="20"/>
        </w:rPr>
        <w:t>cnpj</w:t>
      </w:r>
      <w:proofErr w:type="spellEnd"/>
      <w:r w:rsidR="00C93E71" w:rsidRPr="001C49EC">
        <w:rPr>
          <w:rFonts w:cs="Calibri"/>
          <w:sz w:val="20"/>
          <w:szCs w:val="20"/>
        </w:rPr>
        <w:t xml:space="preserve"> da filial do arquivo for igual a </w:t>
      </w:r>
      <w:proofErr w:type="spellStart"/>
      <w:r w:rsidR="00C93E71" w:rsidRPr="001C49EC">
        <w:rPr>
          <w:rFonts w:cs="Calibri"/>
          <w:sz w:val="20"/>
          <w:szCs w:val="20"/>
        </w:rPr>
        <w:t>cnpj</w:t>
      </w:r>
      <w:proofErr w:type="spellEnd"/>
      <w:r w:rsidR="00C93E71" w:rsidRPr="001C49EC">
        <w:rPr>
          <w:rFonts w:cs="Calibri"/>
          <w:sz w:val="20"/>
          <w:szCs w:val="20"/>
        </w:rPr>
        <w:t xml:space="preserve"> que a filial é a matriz, trazer a filial matriz. Caso houver mais de uma filial matriz com o mesmo </w:t>
      </w:r>
      <w:proofErr w:type="spellStart"/>
      <w:r w:rsidR="00C93E71" w:rsidRPr="001C49EC">
        <w:rPr>
          <w:rFonts w:cs="Calibri"/>
          <w:sz w:val="20"/>
          <w:szCs w:val="20"/>
        </w:rPr>
        <w:t>cnpj</w:t>
      </w:r>
      <w:proofErr w:type="spellEnd"/>
      <w:r w:rsidR="00C93E71" w:rsidRPr="001C49EC">
        <w:rPr>
          <w:rFonts w:cs="Calibri"/>
          <w:sz w:val="20"/>
          <w:szCs w:val="20"/>
        </w:rPr>
        <w:t xml:space="preserve"> pegar da primeira filial matriz. Se </w:t>
      </w:r>
      <w:proofErr w:type="spellStart"/>
      <w:r w:rsidR="00C93E71" w:rsidRPr="001C49EC">
        <w:rPr>
          <w:rFonts w:cs="Calibri"/>
          <w:sz w:val="20"/>
          <w:szCs w:val="20"/>
        </w:rPr>
        <w:t>nao</w:t>
      </w:r>
      <w:proofErr w:type="spellEnd"/>
      <w:r w:rsidR="00C93E71" w:rsidRPr="001C49EC">
        <w:rPr>
          <w:rFonts w:cs="Calibri"/>
          <w:sz w:val="20"/>
          <w:szCs w:val="20"/>
        </w:rPr>
        <w:t xml:space="preserve"> houver filial matriz pegar a primeira filial.</w:t>
      </w:r>
    </w:p>
    <w:p w14:paraId="2A0976C1" w14:textId="77777777" w:rsidR="00C93E71" w:rsidRPr="001C49EC" w:rsidRDefault="00C93E71" w:rsidP="00C93E71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2 - Caso o parâmetro criado na rotina de Parâmetros-Parâmetros para Consulta de Débito Direto Autorizado tiver a regra </w:t>
      </w:r>
      <w:proofErr w:type="spellStart"/>
      <w:r w:rsidRPr="001C49EC">
        <w:rPr>
          <w:rFonts w:cs="Calibri"/>
          <w:sz w:val="20"/>
          <w:szCs w:val="20"/>
        </w:rPr>
        <w:t>ref</w:t>
      </w:r>
      <w:proofErr w:type="spellEnd"/>
      <w:r w:rsidRPr="001C49EC">
        <w:rPr>
          <w:rFonts w:cs="Calibri"/>
          <w:sz w:val="20"/>
          <w:szCs w:val="20"/>
        </w:rPr>
        <w:t xml:space="preserve"> o filtro da tarefa Refatoração </w:t>
      </w:r>
      <w:hyperlink r:id="rId58" w:tooltip="Refatoração: CUSTOMIZACAO LOCAL-PARAMETROS-PARAMETRO PARA CONSULTA DE DEBITO DIRETO AUTORIZADO-NOVO FILTRO (Validada)" w:history="1">
        <w:r w:rsidRPr="001C49EC">
          <w:rPr>
            <w:rStyle w:val="Hyperlink"/>
            <w:rFonts w:cs="Calibri"/>
            <w:sz w:val="20"/>
            <w:szCs w:val="20"/>
          </w:rPr>
          <w:t>#29668</w:t>
        </w:r>
      </w:hyperlink>
      <w:r w:rsidRPr="001C49EC">
        <w:rPr>
          <w:rFonts w:cs="Calibri"/>
          <w:sz w:val="20"/>
          <w:szCs w:val="20"/>
        </w:rPr>
        <w:t xml:space="preserve"> utilizar para associação do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 x </w:t>
      </w:r>
      <w:proofErr w:type="spellStart"/>
      <w:r w:rsidRPr="001C49EC">
        <w:rPr>
          <w:rFonts w:cs="Calibri"/>
          <w:sz w:val="20"/>
          <w:szCs w:val="20"/>
        </w:rPr>
        <w:t>dda</w:t>
      </w:r>
      <w:proofErr w:type="spellEnd"/>
    </w:p>
    <w:p w14:paraId="481D945E" w14:textId="77777777" w:rsidR="00C93E71" w:rsidRPr="001C49EC" w:rsidRDefault="00C93E71" w:rsidP="00C93E71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>Em ambos os itens tratar para quando importar e quando clicar no botão &lt;BUSCAR&gt;</w:t>
      </w:r>
    </w:p>
    <w:p w14:paraId="24EE5629" w14:textId="77777777" w:rsidR="00C93E71" w:rsidRPr="001C49EC" w:rsidRDefault="00C93E71" w:rsidP="00C93E71">
      <w:pPr>
        <w:rPr>
          <w:rFonts w:cs="Calibri"/>
          <w:sz w:val="20"/>
          <w:szCs w:val="20"/>
        </w:rPr>
      </w:pPr>
    </w:p>
    <w:p w14:paraId="6F531740" w14:textId="270C3839" w:rsidR="00C93E71" w:rsidRPr="001C49EC" w:rsidRDefault="00157885" w:rsidP="00C93E71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29668 </w:t>
      </w:r>
      <w:r w:rsidR="00C93E71" w:rsidRPr="001C49EC">
        <w:rPr>
          <w:rFonts w:cs="Calibri"/>
          <w:sz w:val="20"/>
          <w:szCs w:val="20"/>
        </w:rPr>
        <w:t xml:space="preserve">1 - Criar novo filtro #CNPJCPFFILIALTITULO - CPF/CNPJ Da filial de lançamento do </w:t>
      </w:r>
      <w:proofErr w:type="spellStart"/>
      <w:r w:rsidR="00C93E71" w:rsidRPr="001C49EC">
        <w:rPr>
          <w:rFonts w:cs="Calibri"/>
          <w:sz w:val="20"/>
          <w:szCs w:val="20"/>
        </w:rPr>
        <w:t>titulo</w:t>
      </w:r>
      <w:proofErr w:type="spellEnd"/>
      <w:r w:rsidR="00C93E71" w:rsidRPr="001C49EC">
        <w:rPr>
          <w:rFonts w:cs="Calibri"/>
          <w:sz w:val="20"/>
          <w:szCs w:val="20"/>
        </w:rPr>
        <w:t xml:space="preserve">, que iria associar </w:t>
      </w:r>
      <w:proofErr w:type="spellStart"/>
      <w:r w:rsidR="00C93E71" w:rsidRPr="001C49EC">
        <w:rPr>
          <w:rFonts w:cs="Calibri"/>
          <w:sz w:val="20"/>
          <w:szCs w:val="20"/>
        </w:rPr>
        <w:t>cnpj</w:t>
      </w:r>
      <w:proofErr w:type="spellEnd"/>
      <w:r w:rsidR="00C93E71" w:rsidRPr="001C49EC">
        <w:rPr>
          <w:rFonts w:cs="Calibri"/>
          <w:sz w:val="20"/>
          <w:szCs w:val="20"/>
        </w:rPr>
        <w:t xml:space="preserve"> da filial do </w:t>
      </w:r>
      <w:proofErr w:type="spellStart"/>
      <w:r w:rsidR="00C93E71" w:rsidRPr="001C49EC">
        <w:rPr>
          <w:rFonts w:cs="Calibri"/>
          <w:sz w:val="20"/>
          <w:szCs w:val="20"/>
        </w:rPr>
        <w:t>titulo</w:t>
      </w:r>
      <w:proofErr w:type="spellEnd"/>
      <w:r w:rsidR="00C93E71" w:rsidRPr="001C49EC">
        <w:rPr>
          <w:rFonts w:cs="Calibri"/>
          <w:sz w:val="20"/>
          <w:szCs w:val="20"/>
        </w:rPr>
        <w:t xml:space="preserve"> com </w:t>
      </w:r>
      <w:proofErr w:type="spellStart"/>
      <w:r w:rsidR="00C93E71" w:rsidRPr="001C49EC">
        <w:rPr>
          <w:rFonts w:cs="Calibri"/>
          <w:sz w:val="20"/>
          <w:szCs w:val="20"/>
        </w:rPr>
        <w:t>cnpj</w:t>
      </w:r>
      <w:proofErr w:type="spellEnd"/>
      <w:r w:rsidR="00C93E71" w:rsidRPr="001C49EC">
        <w:rPr>
          <w:rFonts w:cs="Calibri"/>
          <w:sz w:val="20"/>
          <w:szCs w:val="20"/>
        </w:rPr>
        <w:t xml:space="preserve"> filial do </w:t>
      </w:r>
      <w:proofErr w:type="spellStart"/>
      <w:r w:rsidR="00C93E71" w:rsidRPr="001C49EC">
        <w:rPr>
          <w:rFonts w:cs="Calibri"/>
          <w:sz w:val="20"/>
          <w:szCs w:val="20"/>
        </w:rPr>
        <w:t>dda</w:t>
      </w:r>
      <w:proofErr w:type="spellEnd"/>
      <w:r w:rsidR="00C93E71" w:rsidRPr="001C49EC">
        <w:rPr>
          <w:rFonts w:cs="Calibri"/>
          <w:sz w:val="20"/>
          <w:szCs w:val="20"/>
        </w:rPr>
        <w:t xml:space="preserve"> </w:t>
      </w:r>
      <w:proofErr w:type="spellStart"/>
      <w:r w:rsidR="00C93E71" w:rsidRPr="001C49EC">
        <w:rPr>
          <w:rFonts w:cs="Calibri"/>
          <w:sz w:val="20"/>
          <w:szCs w:val="20"/>
        </w:rPr>
        <w:t>tbDDADados</w:t>
      </w:r>
      <w:proofErr w:type="spellEnd"/>
    </w:p>
    <w:p w14:paraId="61AFEFD4" w14:textId="77777777" w:rsidR="00C93E71" w:rsidRPr="001C49EC" w:rsidRDefault="00C93E71" w:rsidP="00C93E71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2 - Criar novo filtro #CNPJCPFRAIZFILIALTITULO - RAIZ do CPF/CNPJ Da filial de lançamento do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, que iria associar com a raiz </w:t>
      </w:r>
      <w:proofErr w:type="spellStart"/>
      <w:r w:rsidRPr="001C49EC">
        <w:rPr>
          <w:rFonts w:cs="Calibri"/>
          <w:sz w:val="20"/>
          <w:szCs w:val="20"/>
        </w:rPr>
        <w:t>cnpj</w:t>
      </w:r>
      <w:proofErr w:type="spellEnd"/>
      <w:r w:rsidRPr="001C49EC">
        <w:rPr>
          <w:rFonts w:cs="Calibri"/>
          <w:sz w:val="20"/>
          <w:szCs w:val="20"/>
        </w:rPr>
        <w:t xml:space="preserve"> da filial do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 com raiz </w:t>
      </w:r>
      <w:proofErr w:type="spellStart"/>
      <w:r w:rsidRPr="001C49EC">
        <w:rPr>
          <w:rFonts w:cs="Calibri"/>
          <w:sz w:val="20"/>
          <w:szCs w:val="20"/>
        </w:rPr>
        <w:t>cnpj</w:t>
      </w:r>
      <w:proofErr w:type="spellEnd"/>
      <w:r w:rsidRPr="001C49EC">
        <w:rPr>
          <w:rFonts w:cs="Calibri"/>
          <w:sz w:val="20"/>
          <w:szCs w:val="20"/>
        </w:rPr>
        <w:t xml:space="preserve"> filial do </w:t>
      </w:r>
      <w:proofErr w:type="spellStart"/>
      <w:r w:rsidRPr="001C49EC">
        <w:rPr>
          <w:rFonts w:cs="Calibri"/>
          <w:sz w:val="20"/>
          <w:szCs w:val="20"/>
        </w:rPr>
        <w:t>dda</w:t>
      </w:r>
      <w:proofErr w:type="spellEnd"/>
      <w:r w:rsidRPr="001C49EC">
        <w:rPr>
          <w:rFonts w:cs="Calibri"/>
          <w:sz w:val="20"/>
          <w:szCs w:val="20"/>
        </w:rPr>
        <w:t xml:space="preserve"> </w:t>
      </w:r>
      <w:proofErr w:type="spellStart"/>
      <w:r w:rsidRPr="001C49EC">
        <w:rPr>
          <w:rFonts w:cs="Calibri"/>
          <w:sz w:val="20"/>
          <w:szCs w:val="20"/>
        </w:rPr>
        <w:t>tbDDADados</w:t>
      </w:r>
      <w:proofErr w:type="spellEnd"/>
    </w:p>
    <w:p w14:paraId="5D04A7C7" w14:textId="77777777" w:rsidR="00C93E71" w:rsidRPr="001C49EC" w:rsidRDefault="00C93E71" w:rsidP="00C93E71">
      <w:pPr>
        <w:rPr>
          <w:rFonts w:cs="Calibri"/>
          <w:sz w:val="20"/>
          <w:szCs w:val="20"/>
        </w:rPr>
      </w:pPr>
    </w:p>
    <w:p w14:paraId="1434BE5B" w14:textId="77777777" w:rsidR="00C93E71" w:rsidRPr="001C49EC" w:rsidRDefault="00C93E71" w:rsidP="00C93E71">
      <w:pPr>
        <w:rPr>
          <w:rFonts w:cs="Calibri"/>
          <w:sz w:val="20"/>
          <w:szCs w:val="20"/>
        </w:rPr>
      </w:pPr>
    </w:p>
    <w:p w14:paraId="6AC9F516" w14:textId="77777777" w:rsidR="00C93E71" w:rsidRPr="001C49EC" w:rsidRDefault="00C93E71" w:rsidP="00C93E71">
      <w:pPr>
        <w:rPr>
          <w:rFonts w:cs="Calibri"/>
          <w:sz w:val="20"/>
          <w:szCs w:val="20"/>
        </w:rPr>
      </w:pPr>
    </w:p>
    <w:p w14:paraId="20D611F2" w14:textId="3C2C85FA" w:rsidR="00C93E71" w:rsidRPr="001C49EC" w:rsidRDefault="00157885" w:rsidP="00C93E71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  <w:highlight w:val="yellow"/>
        </w:rPr>
        <w:t xml:space="preserve">26239 </w:t>
      </w:r>
      <w:r w:rsidR="00C93E71" w:rsidRPr="001C49EC">
        <w:rPr>
          <w:rFonts w:cs="Calibri"/>
          <w:sz w:val="20"/>
          <w:szCs w:val="20"/>
          <w:highlight w:val="yellow"/>
        </w:rPr>
        <w:t xml:space="preserve">1 - Quando realizar a importação do arquivo do banco ou clicar no botão &lt;Reprocessar DDA&gt;, a rotina associar o registro do DDA com o </w:t>
      </w:r>
      <w:proofErr w:type="spellStart"/>
      <w:r w:rsidR="00C93E71" w:rsidRPr="001C49EC">
        <w:rPr>
          <w:rFonts w:cs="Calibri"/>
          <w:sz w:val="20"/>
          <w:szCs w:val="20"/>
          <w:highlight w:val="yellow"/>
        </w:rPr>
        <w:t>titulo</w:t>
      </w:r>
      <w:proofErr w:type="spellEnd"/>
      <w:r w:rsidR="00C93E71" w:rsidRPr="001C49EC">
        <w:rPr>
          <w:rFonts w:cs="Calibri"/>
          <w:sz w:val="20"/>
          <w:szCs w:val="20"/>
          <w:highlight w:val="yellow"/>
        </w:rPr>
        <w:t xml:space="preserve"> e encontrar no mesmo registro do DDA mais de um </w:t>
      </w:r>
      <w:proofErr w:type="spellStart"/>
      <w:r w:rsidR="00C93E71" w:rsidRPr="001C49EC">
        <w:rPr>
          <w:rFonts w:cs="Calibri"/>
          <w:sz w:val="20"/>
          <w:szCs w:val="20"/>
          <w:highlight w:val="yellow"/>
        </w:rPr>
        <w:t>titulo</w:t>
      </w:r>
      <w:proofErr w:type="spellEnd"/>
      <w:r w:rsidR="00C93E71" w:rsidRPr="001C49EC">
        <w:rPr>
          <w:rFonts w:cs="Calibri"/>
          <w:sz w:val="20"/>
          <w:szCs w:val="20"/>
          <w:highlight w:val="yellow"/>
        </w:rPr>
        <w:t xml:space="preserve"> com regras diferentes, realizar</w:t>
      </w:r>
      <w:r w:rsidR="00C93E71" w:rsidRPr="001C49EC">
        <w:rPr>
          <w:rFonts w:cs="Calibri"/>
          <w:sz w:val="20"/>
          <w:szCs w:val="20"/>
        </w:rPr>
        <w:t xml:space="preserve"> a associação automática verificando a Regra que o campo &lt;ordem&gt; for menor.</w:t>
      </w:r>
    </w:p>
    <w:p w14:paraId="4F7B44E8" w14:textId="77777777" w:rsidR="00C93E71" w:rsidRPr="001C49EC" w:rsidRDefault="00C93E71" w:rsidP="00C93E71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Quando o sistema encontrar no mesmo registro do DDA mais de um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 com a mesma regra, continua da forma que </w:t>
      </w:r>
      <w:proofErr w:type="spellStart"/>
      <w:r w:rsidRPr="001C49EC">
        <w:rPr>
          <w:rFonts w:cs="Calibri"/>
          <w:sz w:val="20"/>
          <w:szCs w:val="20"/>
        </w:rPr>
        <w:t>esta</w:t>
      </w:r>
      <w:proofErr w:type="spellEnd"/>
      <w:r w:rsidRPr="001C49EC">
        <w:rPr>
          <w:rFonts w:cs="Calibri"/>
          <w:sz w:val="20"/>
          <w:szCs w:val="20"/>
        </w:rPr>
        <w:t>.</w:t>
      </w:r>
    </w:p>
    <w:p w14:paraId="18A629BE" w14:textId="77777777" w:rsidR="00C93E71" w:rsidRPr="001C49EC" w:rsidRDefault="00C93E71" w:rsidP="00C93E71">
      <w:pPr>
        <w:rPr>
          <w:rFonts w:cs="Calibri"/>
          <w:sz w:val="20"/>
          <w:szCs w:val="20"/>
        </w:rPr>
      </w:pPr>
    </w:p>
    <w:p w14:paraId="2660E124" w14:textId="77777777" w:rsidR="00AA4EF8" w:rsidRPr="001C49EC" w:rsidRDefault="00AA4EF8" w:rsidP="00C93E71">
      <w:pPr>
        <w:rPr>
          <w:rFonts w:cs="Calibri"/>
          <w:sz w:val="20"/>
          <w:szCs w:val="20"/>
        </w:rPr>
      </w:pPr>
    </w:p>
    <w:p w14:paraId="336996F5" w14:textId="6D784F66" w:rsidR="00AA4EF8" w:rsidRPr="001C49EC" w:rsidRDefault="00AA4EF8" w:rsidP="008B5A06">
      <w:pPr>
        <w:jc w:val="left"/>
        <w:rPr>
          <w:rFonts w:cs="Calibri"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>35431 CONFORME ANALISE, REALIZAR O SEGUINTE TRATAMENTO NA ROTINA DE DDA</w:t>
      </w:r>
    </w:p>
    <w:p w14:paraId="74D0FCA2" w14:textId="757186FC" w:rsidR="00AA4EF8" w:rsidRPr="001C49EC" w:rsidRDefault="00AA4EF8" w:rsidP="008B5A06">
      <w:pPr>
        <w:jc w:val="left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Para atender o cenário que não é configurado a validação do valor nominal, por conta </w:t>
      </w:r>
      <w:r w:rsidR="0069778C" w:rsidRPr="001C49EC">
        <w:rPr>
          <w:rFonts w:cs="Calibri"/>
          <w:sz w:val="20"/>
          <w:szCs w:val="20"/>
        </w:rPr>
        <w:t>dos lançamentos</w:t>
      </w:r>
      <w:r w:rsidRPr="001C49EC">
        <w:rPr>
          <w:rFonts w:cs="Calibri"/>
          <w:sz w:val="20"/>
          <w:szCs w:val="20"/>
        </w:rPr>
        <w:t xml:space="preserve"> 1 DDA para N títulos. Mas acaba encontrando apenas 1 lançamento e fica encerrado (verde), teremos que realizar uma condição na importação do arquivo e quando clica no botão &lt;Reprocessar&gt;:</w:t>
      </w:r>
    </w:p>
    <w:p w14:paraId="1078C592" w14:textId="77777777" w:rsidR="00AA4EF8" w:rsidRPr="001C49EC" w:rsidRDefault="00AA4EF8" w:rsidP="008B5A06">
      <w:pPr>
        <w:jc w:val="left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1. Ter o mesmo comportamento quando o sistema encontra, mais de um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 e a soma dos valores não batem com os títulos do DDA. Se passar pela regra e </w:t>
      </w:r>
      <w:proofErr w:type="spellStart"/>
      <w:r w:rsidRPr="001C49EC">
        <w:rPr>
          <w:rFonts w:cs="Calibri"/>
          <w:sz w:val="20"/>
          <w:szCs w:val="20"/>
        </w:rPr>
        <w:t>nao</w:t>
      </w:r>
      <w:proofErr w:type="spellEnd"/>
      <w:r w:rsidRPr="001C49EC">
        <w:rPr>
          <w:rFonts w:cs="Calibri"/>
          <w:sz w:val="20"/>
          <w:szCs w:val="20"/>
        </w:rPr>
        <w:t xml:space="preserve"> tiver </w:t>
      </w:r>
      <w:proofErr w:type="spellStart"/>
      <w:r w:rsidRPr="001C49EC">
        <w:rPr>
          <w:rFonts w:cs="Calibri"/>
          <w:sz w:val="20"/>
          <w:szCs w:val="20"/>
        </w:rPr>
        <w:t>valor_nominal</w:t>
      </w:r>
      <w:proofErr w:type="spellEnd"/>
      <w:r w:rsidRPr="001C49EC">
        <w:rPr>
          <w:rFonts w:cs="Calibri"/>
          <w:sz w:val="20"/>
          <w:szCs w:val="20"/>
        </w:rPr>
        <w:t xml:space="preserve"> configurado e for ficar verde (apenas um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) e o valor </w:t>
      </w:r>
      <w:proofErr w:type="spellStart"/>
      <w:r w:rsidRPr="001C49EC">
        <w:rPr>
          <w:rFonts w:cs="Calibri"/>
          <w:sz w:val="20"/>
          <w:szCs w:val="20"/>
        </w:rPr>
        <w:t>nao</w:t>
      </w:r>
      <w:proofErr w:type="spellEnd"/>
      <w:r w:rsidRPr="001C49EC">
        <w:rPr>
          <w:rFonts w:cs="Calibri"/>
          <w:sz w:val="20"/>
          <w:szCs w:val="20"/>
        </w:rPr>
        <w:t xml:space="preserve"> for igual não bater, tratar para ficar amarelo.</w:t>
      </w:r>
      <w:r w:rsidRPr="001C49EC">
        <w:rPr>
          <w:rFonts w:cs="Calibri"/>
          <w:sz w:val="20"/>
          <w:szCs w:val="20"/>
        </w:rPr>
        <w:br/>
        <w:t>2. Alterar o nome da legenda Pendente com mais de um registro para </w:t>
      </w:r>
      <w:r w:rsidRPr="001C49EC">
        <w:rPr>
          <w:rFonts w:cs="Calibri"/>
          <w:b/>
          <w:bCs/>
          <w:sz w:val="20"/>
          <w:szCs w:val="20"/>
        </w:rPr>
        <w:t xml:space="preserve">Pendente Associação </w:t>
      </w:r>
      <w:proofErr w:type="gramStart"/>
      <w:r w:rsidRPr="001C49EC">
        <w:rPr>
          <w:rFonts w:cs="Calibri"/>
          <w:b/>
          <w:bCs/>
          <w:sz w:val="20"/>
          <w:szCs w:val="20"/>
        </w:rPr>
        <w:t>Manual</w:t>
      </w:r>
      <w:r w:rsidRPr="001C49EC">
        <w:rPr>
          <w:rFonts w:cs="Calibri"/>
          <w:sz w:val="20"/>
          <w:szCs w:val="20"/>
        </w:rPr>
        <w:t> .</w:t>
      </w:r>
      <w:proofErr w:type="gramEnd"/>
    </w:p>
    <w:p w14:paraId="2BCDC815" w14:textId="77777777" w:rsidR="00AA4EF8" w:rsidRPr="001C49EC" w:rsidRDefault="00AA4EF8" w:rsidP="008B5A06">
      <w:pPr>
        <w:jc w:val="left"/>
        <w:rPr>
          <w:rFonts w:cs="Calibri"/>
          <w:sz w:val="20"/>
          <w:szCs w:val="20"/>
        </w:rPr>
      </w:pPr>
    </w:p>
    <w:p w14:paraId="6BEB3D99" w14:textId="77777777" w:rsidR="00C93E71" w:rsidRPr="001C49EC" w:rsidRDefault="00C93E71" w:rsidP="00947218">
      <w:pPr>
        <w:rPr>
          <w:rFonts w:cs="Calibri"/>
          <w:sz w:val="20"/>
          <w:szCs w:val="20"/>
        </w:rPr>
      </w:pPr>
    </w:p>
    <w:p w14:paraId="49FCAFB8" w14:textId="77C2EE90" w:rsidR="008B5A06" w:rsidRPr="001C49EC" w:rsidRDefault="008B5A06" w:rsidP="00947218">
      <w:pPr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 xml:space="preserve">32819 – </w:t>
      </w:r>
      <w:proofErr w:type="gramStart"/>
      <w:r w:rsidRPr="001C49EC">
        <w:rPr>
          <w:rFonts w:cs="Calibri"/>
          <w:b/>
          <w:bCs/>
          <w:sz w:val="20"/>
          <w:szCs w:val="20"/>
        </w:rPr>
        <w:t>botão</w:t>
      </w:r>
      <w:proofErr w:type="gramEnd"/>
      <w:r w:rsidRPr="001C49EC">
        <w:rPr>
          <w:rFonts w:cs="Calibri"/>
          <w:b/>
          <w:bCs/>
          <w:sz w:val="20"/>
          <w:szCs w:val="20"/>
        </w:rPr>
        <w:t xml:space="preserve"> concluir baixa, títulos que foram baixados pelo cedente</w:t>
      </w:r>
    </w:p>
    <w:p w14:paraId="1854EAC7" w14:textId="77777777" w:rsidR="008B5A06" w:rsidRPr="001C49EC" w:rsidRDefault="008B5A06" w:rsidP="00947218">
      <w:pPr>
        <w:rPr>
          <w:rFonts w:cs="Calibri"/>
          <w:b/>
          <w:bCs/>
          <w:sz w:val="20"/>
          <w:szCs w:val="20"/>
        </w:rPr>
      </w:pPr>
    </w:p>
    <w:p w14:paraId="2C57F043" w14:textId="43246F19" w:rsidR="008B5A06" w:rsidRPr="001C49EC" w:rsidRDefault="008B5A06" w:rsidP="00947218">
      <w:pPr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lastRenderedPageBreak/>
        <w:t>Desta forma a solicitação seria a possibilidade adicionar uma função para encerrar esta associação para não ficar como pendente ou verificar se é possível no arquivo a instrução de varredura vir atualizado quando arquivo for processado (sugestão a analisar com o banco).</w:t>
      </w:r>
    </w:p>
    <w:p w14:paraId="74D5E21E" w14:textId="77777777" w:rsidR="00EF4D71" w:rsidRPr="001C49EC" w:rsidRDefault="00EF4D71" w:rsidP="00947218">
      <w:pPr>
        <w:rPr>
          <w:rFonts w:cs="Calibri"/>
          <w:b/>
          <w:bCs/>
          <w:sz w:val="20"/>
          <w:szCs w:val="20"/>
        </w:rPr>
      </w:pPr>
    </w:p>
    <w:p w14:paraId="4A4AD4FC" w14:textId="5C37CE30" w:rsidR="00EF4D71" w:rsidRPr="001C49EC" w:rsidRDefault="00EF4D71" w:rsidP="00947218">
      <w:pPr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>31614 – Desassociação de títulos liquidados não permite</w:t>
      </w:r>
    </w:p>
    <w:p w14:paraId="549EEA18" w14:textId="77777777" w:rsidR="0069778C" w:rsidRPr="001C49EC" w:rsidRDefault="0069778C" w:rsidP="00947218">
      <w:pPr>
        <w:rPr>
          <w:rFonts w:cs="Calibri"/>
          <w:b/>
          <w:bCs/>
          <w:sz w:val="20"/>
          <w:szCs w:val="20"/>
        </w:rPr>
      </w:pPr>
    </w:p>
    <w:p w14:paraId="3A3367C3" w14:textId="77777777" w:rsidR="0069778C" w:rsidRPr="001C49EC" w:rsidRDefault="0069778C" w:rsidP="00947218">
      <w:pPr>
        <w:rPr>
          <w:rFonts w:cs="Calibri"/>
          <w:b/>
          <w:bCs/>
          <w:sz w:val="20"/>
          <w:szCs w:val="20"/>
        </w:rPr>
      </w:pPr>
    </w:p>
    <w:p w14:paraId="2D3E3DC2" w14:textId="26B13C4C" w:rsidR="0069778C" w:rsidRPr="001C49EC" w:rsidRDefault="0069778C" w:rsidP="0069778C">
      <w:pPr>
        <w:jc w:val="left"/>
        <w:rPr>
          <w:rFonts w:cs="Calibri"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 xml:space="preserve">31418 - </w:t>
      </w:r>
      <w:r w:rsidRPr="001C49EC">
        <w:rPr>
          <w:rFonts w:cs="Calibri"/>
          <w:sz w:val="20"/>
          <w:szCs w:val="20"/>
        </w:rPr>
        <w:t xml:space="preserve">Conforme informado pelo implantador, foi importado um arquivo DDA com uma data de vencimento e um </w:t>
      </w:r>
      <w:proofErr w:type="spellStart"/>
      <w:r w:rsidRPr="001C49EC">
        <w:rPr>
          <w:rFonts w:cs="Calibri"/>
          <w:sz w:val="20"/>
          <w:szCs w:val="20"/>
        </w:rPr>
        <w:t>codigo</w:t>
      </w:r>
      <w:proofErr w:type="spellEnd"/>
      <w:r w:rsidRPr="001C49EC">
        <w:rPr>
          <w:rFonts w:cs="Calibri"/>
          <w:sz w:val="20"/>
          <w:szCs w:val="20"/>
        </w:rPr>
        <w:t xml:space="preserve"> de barras, a rotina </w:t>
      </w:r>
      <w:proofErr w:type="spellStart"/>
      <w:r w:rsidRPr="001C49EC">
        <w:rPr>
          <w:rFonts w:cs="Calibri"/>
          <w:sz w:val="20"/>
          <w:szCs w:val="20"/>
        </w:rPr>
        <w:t>nao</w:t>
      </w:r>
      <w:proofErr w:type="spellEnd"/>
      <w:r w:rsidRPr="001C49EC">
        <w:rPr>
          <w:rFonts w:cs="Calibri"/>
          <w:sz w:val="20"/>
          <w:szCs w:val="20"/>
        </w:rPr>
        <w:t xml:space="preserve"> encontrou nenhum registro (ficando vermelho), mas </w:t>
      </w:r>
      <w:proofErr w:type="spellStart"/>
      <w:r w:rsidRPr="001C49EC">
        <w:rPr>
          <w:rFonts w:cs="Calibri"/>
          <w:sz w:val="20"/>
          <w:szCs w:val="20"/>
        </w:rPr>
        <w:t>apos</w:t>
      </w:r>
      <w:proofErr w:type="spellEnd"/>
      <w:r w:rsidRPr="001C49EC">
        <w:rPr>
          <w:rFonts w:cs="Calibri"/>
          <w:sz w:val="20"/>
          <w:szCs w:val="20"/>
        </w:rPr>
        <w:t xml:space="preserve"> foi alterado a data de vencimento de um </w:t>
      </w:r>
      <w:proofErr w:type="spellStart"/>
      <w:r w:rsidRPr="001C49EC">
        <w:rPr>
          <w:rFonts w:cs="Calibri"/>
          <w:sz w:val="20"/>
          <w:szCs w:val="20"/>
        </w:rPr>
        <w:t>titulo</w:t>
      </w:r>
      <w:proofErr w:type="spellEnd"/>
      <w:r w:rsidRPr="001C49EC">
        <w:rPr>
          <w:rFonts w:cs="Calibri"/>
          <w:sz w:val="20"/>
          <w:szCs w:val="20"/>
        </w:rPr>
        <w:t xml:space="preserve"> e corrigido no sistema do banco (</w:t>
      </w:r>
      <w:proofErr w:type="spellStart"/>
      <w:r w:rsidRPr="001C49EC">
        <w:rPr>
          <w:rFonts w:cs="Calibri"/>
          <w:sz w:val="20"/>
          <w:szCs w:val="20"/>
        </w:rPr>
        <w:t>dda</w:t>
      </w:r>
      <w:proofErr w:type="spellEnd"/>
      <w:r w:rsidRPr="001C49EC">
        <w:rPr>
          <w:rFonts w:cs="Calibri"/>
          <w:sz w:val="20"/>
          <w:szCs w:val="20"/>
        </w:rPr>
        <w:t xml:space="preserve">), o banco manda um novo arquivo, com o mesmo </w:t>
      </w:r>
      <w:proofErr w:type="spellStart"/>
      <w:r w:rsidRPr="001C49EC">
        <w:rPr>
          <w:rFonts w:cs="Calibri"/>
          <w:sz w:val="20"/>
          <w:szCs w:val="20"/>
        </w:rPr>
        <w:t>codigo</w:t>
      </w:r>
      <w:proofErr w:type="spellEnd"/>
      <w:r w:rsidRPr="001C49EC">
        <w:rPr>
          <w:rFonts w:cs="Calibri"/>
          <w:sz w:val="20"/>
          <w:szCs w:val="20"/>
        </w:rPr>
        <w:t xml:space="preserve"> de barras mais de data de vencimento diferente.</w:t>
      </w:r>
    </w:p>
    <w:p w14:paraId="47D40D39" w14:textId="77777777" w:rsidR="0069778C" w:rsidRPr="001C49EC" w:rsidRDefault="0069778C" w:rsidP="0069778C">
      <w:pPr>
        <w:jc w:val="left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HOJE temos uma validação no sistema que se importar o arquivo e </w:t>
      </w:r>
      <w:proofErr w:type="spellStart"/>
      <w:r w:rsidRPr="001C49EC">
        <w:rPr>
          <w:rFonts w:cs="Calibri"/>
          <w:sz w:val="20"/>
          <w:szCs w:val="20"/>
        </w:rPr>
        <w:t>ja</w:t>
      </w:r>
      <w:proofErr w:type="spellEnd"/>
      <w:r w:rsidRPr="001C49EC">
        <w:rPr>
          <w:rFonts w:cs="Calibri"/>
          <w:sz w:val="20"/>
          <w:szCs w:val="20"/>
        </w:rPr>
        <w:t xml:space="preserve"> contem na tabela </w:t>
      </w:r>
      <w:proofErr w:type="spellStart"/>
      <w:r w:rsidRPr="001C49EC">
        <w:rPr>
          <w:rFonts w:cs="Calibri"/>
          <w:sz w:val="20"/>
          <w:szCs w:val="20"/>
        </w:rPr>
        <w:t>tbddados</w:t>
      </w:r>
      <w:proofErr w:type="spellEnd"/>
      <w:r w:rsidRPr="001C49EC">
        <w:rPr>
          <w:rFonts w:cs="Calibri"/>
          <w:sz w:val="20"/>
          <w:szCs w:val="20"/>
        </w:rPr>
        <w:t xml:space="preserve"> com o mesmo </w:t>
      </w:r>
      <w:proofErr w:type="spellStart"/>
      <w:r w:rsidRPr="001C49EC">
        <w:rPr>
          <w:rFonts w:cs="Calibri"/>
          <w:sz w:val="20"/>
          <w:szCs w:val="20"/>
        </w:rPr>
        <w:t>codigo</w:t>
      </w:r>
      <w:proofErr w:type="spellEnd"/>
      <w:r w:rsidRPr="001C49EC">
        <w:rPr>
          <w:rFonts w:cs="Calibri"/>
          <w:sz w:val="20"/>
          <w:szCs w:val="20"/>
        </w:rPr>
        <w:t xml:space="preserve"> de barras, </w:t>
      </w:r>
      <w:proofErr w:type="spellStart"/>
      <w:r w:rsidRPr="001C49EC">
        <w:rPr>
          <w:rFonts w:cs="Calibri"/>
          <w:sz w:val="20"/>
          <w:szCs w:val="20"/>
        </w:rPr>
        <w:t>nao</w:t>
      </w:r>
      <w:proofErr w:type="spellEnd"/>
      <w:r w:rsidRPr="001C49EC">
        <w:rPr>
          <w:rFonts w:cs="Calibri"/>
          <w:sz w:val="20"/>
          <w:szCs w:val="20"/>
        </w:rPr>
        <w:t xml:space="preserve"> importa aquele registro</w:t>
      </w:r>
    </w:p>
    <w:p w14:paraId="2D0C2411" w14:textId="77777777" w:rsidR="0069778C" w:rsidRPr="001C49EC" w:rsidRDefault="0069778C" w:rsidP="0069778C">
      <w:pPr>
        <w:jc w:val="left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Desta forma </w:t>
      </w:r>
      <w:proofErr w:type="spellStart"/>
      <w:r w:rsidRPr="001C49EC">
        <w:rPr>
          <w:rFonts w:cs="Calibri"/>
          <w:sz w:val="20"/>
          <w:szCs w:val="20"/>
        </w:rPr>
        <w:t>teriamos</w:t>
      </w:r>
      <w:proofErr w:type="spellEnd"/>
      <w:r w:rsidRPr="001C49EC">
        <w:rPr>
          <w:rFonts w:cs="Calibri"/>
          <w:sz w:val="20"/>
          <w:szCs w:val="20"/>
        </w:rPr>
        <w:t xml:space="preserve"> que alterar esta validação para que ao importar </w:t>
      </w:r>
      <w:proofErr w:type="spellStart"/>
      <w:r w:rsidRPr="001C49EC">
        <w:rPr>
          <w:rFonts w:cs="Calibri"/>
          <w:sz w:val="20"/>
          <w:szCs w:val="20"/>
        </w:rPr>
        <w:t>ja</w:t>
      </w:r>
      <w:proofErr w:type="spellEnd"/>
      <w:r w:rsidRPr="001C49EC">
        <w:rPr>
          <w:rFonts w:cs="Calibri"/>
          <w:sz w:val="20"/>
          <w:szCs w:val="20"/>
        </w:rPr>
        <w:t xml:space="preserve"> conter o </w:t>
      </w:r>
      <w:proofErr w:type="spellStart"/>
      <w:r w:rsidRPr="001C49EC">
        <w:rPr>
          <w:rFonts w:cs="Calibri"/>
          <w:sz w:val="20"/>
          <w:szCs w:val="20"/>
        </w:rPr>
        <w:t>lancamento</w:t>
      </w:r>
      <w:proofErr w:type="spellEnd"/>
      <w:r w:rsidRPr="001C49EC">
        <w:rPr>
          <w:rFonts w:cs="Calibri"/>
          <w:sz w:val="20"/>
          <w:szCs w:val="20"/>
        </w:rPr>
        <w:t xml:space="preserve"> no </w:t>
      </w:r>
      <w:proofErr w:type="spellStart"/>
      <w:r w:rsidRPr="001C49EC">
        <w:rPr>
          <w:rFonts w:cs="Calibri"/>
          <w:sz w:val="20"/>
          <w:szCs w:val="20"/>
        </w:rPr>
        <w:t>dda</w:t>
      </w:r>
      <w:proofErr w:type="spellEnd"/>
      <w:r w:rsidRPr="001C49EC">
        <w:rPr>
          <w:rFonts w:cs="Calibri"/>
          <w:sz w:val="20"/>
          <w:szCs w:val="20"/>
        </w:rPr>
        <w:t xml:space="preserve"> com o </w:t>
      </w:r>
      <w:proofErr w:type="spellStart"/>
      <w:r w:rsidRPr="001C49EC">
        <w:rPr>
          <w:rFonts w:cs="Calibri"/>
          <w:sz w:val="20"/>
          <w:szCs w:val="20"/>
        </w:rPr>
        <w:t>cod</w:t>
      </w:r>
      <w:proofErr w:type="spellEnd"/>
      <w:r w:rsidRPr="001C49EC">
        <w:rPr>
          <w:rFonts w:cs="Calibri"/>
          <w:sz w:val="20"/>
          <w:szCs w:val="20"/>
        </w:rPr>
        <w:t xml:space="preserve"> de barras mais a data de vencimento for diferente, realizar update na </w:t>
      </w:r>
      <w:proofErr w:type="spellStart"/>
      <w:r w:rsidRPr="001C49EC">
        <w:rPr>
          <w:rFonts w:cs="Calibri"/>
          <w:sz w:val="20"/>
          <w:szCs w:val="20"/>
        </w:rPr>
        <w:t>tbddados</w:t>
      </w:r>
      <w:proofErr w:type="spellEnd"/>
      <w:r w:rsidRPr="001C49EC">
        <w:rPr>
          <w:rFonts w:cs="Calibri"/>
          <w:sz w:val="20"/>
          <w:szCs w:val="20"/>
        </w:rPr>
        <w:t xml:space="preserve"> na data de vencimento e fazer o reprocessamento para encontrar o titulo</w:t>
      </w:r>
    </w:p>
    <w:p w14:paraId="333AF3A6" w14:textId="6A9FA1B8" w:rsidR="0069778C" w:rsidRPr="001C49EC" w:rsidRDefault="0069778C" w:rsidP="0069778C">
      <w:pPr>
        <w:jc w:val="left"/>
        <w:rPr>
          <w:rFonts w:cs="Calibri"/>
          <w:sz w:val="20"/>
          <w:szCs w:val="20"/>
        </w:rPr>
      </w:pPr>
      <w:r w:rsidRPr="001C49EC">
        <w:rPr>
          <w:rFonts w:cs="Calibri"/>
          <w:sz w:val="20"/>
          <w:szCs w:val="20"/>
        </w:rPr>
        <w:t xml:space="preserve">- </w:t>
      </w:r>
      <w:proofErr w:type="gramStart"/>
      <w:r w:rsidRPr="001C49EC">
        <w:rPr>
          <w:rFonts w:cs="Calibri"/>
          <w:sz w:val="20"/>
          <w:szCs w:val="20"/>
        </w:rPr>
        <w:t>Realizado implementação</w:t>
      </w:r>
      <w:proofErr w:type="gramEnd"/>
      <w:r w:rsidRPr="001C49EC">
        <w:rPr>
          <w:rFonts w:cs="Calibri"/>
          <w:sz w:val="20"/>
          <w:szCs w:val="20"/>
        </w:rPr>
        <w:t xml:space="preserve"> para que quando já exista um registro de DDA já importado com a data de vencimento diferente de uma nova importação</w:t>
      </w:r>
      <w:r w:rsidRPr="001C49EC">
        <w:rPr>
          <w:rFonts w:cs="Calibri"/>
          <w:sz w:val="20"/>
          <w:szCs w:val="20"/>
        </w:rPr>
        <w:br/>
        <w:t>aonde o mesmo registro tenha a data de vencimento diferente sofra a alteração dos dados necessário para a vinculação do título que satisfaça a regra.</w:t>
      </w:r>
      <w:r w:rsidRPr="001C49EC">
        <w:rPr>
          <w:rFonts w:cs="Calibri"/>
          <w:sz w:val="20"/>
          <w:szCs w:val="20"/>
        </w:rPr>
        <w:br/>
        <w:t>As alterações serão gravadas na tabela de log do Sistema</w:t>
      </w:r>
    </w:p>
    <w:p w14:paraId="6FEE88B3" w14:textId="77777777" w:rsidR="00EF4D71" w:rsidRPr="001C49EC" w:rsidRDefault="00EF4D71" w:rsidP="00947218">
      <w:pPr>
        <w:rPr>
          <w:rFonts w:cs="Calibri"/>
          <w:b/>
          <w:bCs/>
          <w:sz w:val="20"/>
          <w:szCs w:val="20"/>
        </w:rPr>
      </w:pPr>
    </w:p>
    <w:p w14:paraId="047A51A3" w14:textId="77777777" w:rsidR="0069778C" w:rsidRPr="001C49EC" w:rsidRDefault="0069778C" w:rsidP="00947218">
      <w:pPr>
        <w:rPr>
          <w:rFonts w:cs="Calibri"/>
          <w:b/>
          <w:bCs/>
          <w:sz w:val="20"/>
          <w:szCs w:val="20"/>
        </w:rPr>
      </w:pPr>
    </w:p>
    <w:p w14:paraId="3C62A3A7" w14:textId="6F7B8CF1" w:rsidR="0069778C" w:rsidRPr="001C49EC" w:rsidRDefault="0069778C" w:rsidP="00947218">
      <w:pPr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>ERP - FINANEIRO - VARREDURA DDA - IMPORTAÇÃO DE ARQUIVO - LAYOUT GENÉRICO</w:t>
      </w:r>
    </w:p>
    <w:p w14:paraId="55985EC7" w14:textId="77777777" w:rsidR="00B62A89" w:rsidRPr="001C49EC" w:rsidRDefault="00B62A89" w:rsidP="00B62A89">
      <w:pPr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>Exemplo:</w:t>
      </w:r>
    </w:p>
    <w:tbl>
      <w:tblPr>
        <w:tblW w:w="0" w:type="auto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shd w:val="clear" w:color="auto" w:fill="FFFFDD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967"/>
        <w:gridCol w:w="220"/>
        <w:gridCol w:w="1947"/>
        <w:gridCol w:w="2083"/>
      </w:tblGrid>
      <w:tr w:rsidR="00B62A89" w:rsidRPr="001C49EC" w14:paraId="03EBEC2C" w14:textId="77777777" w:rsidTr="00B62A89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5178D5BA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Arquivo-Código Banco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23AC2DD1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1F667E53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Sistema Código Banco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3A08EFFF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Utilizar Próprio Layout?</w:t>
            </w:r>
          </w:p>
        </w:tc>
      </w:tr>
      <w:tr w:rsidR="00B62A89" w:rsidRPr="001C49EC" w14:paraId="1F0D7619" w14:textId="77777777" w:rsidTr="00B62A89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0CD001FE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Banco do Brasil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22E934FB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67A25480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Banco do Brasil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5990B21A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Sim</w:t>
            </w:r>
          </w:p>
        </w:tc>
      </w:tr>
      <w:tr w:rsidR="00B62A89" w:rsidRPr="001C49EC" w14:paraId="6B04BA96" w14:textId="77777777" w:rsidTr="00B62A89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62787113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Bradesco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4196D77E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52D5E4B3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Bradesco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72B37E64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Sim</w:t>
            </w:r>
          </w:p>
        </w:tc>
      </w:tr>
      <w:tr w:rsidR="00B62A89" w:rsidRPr="001C49EC" w14:paraId="3FA57767" w14:textId="77777777" w:rsidTr="00B62A89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2F76FADD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Itaú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0282B932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6C075C86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Itaú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717564B5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Sim</w:t>
            </w:r>
          </w:p>
        </w:tc>
      </w:tr>
      <w:tr w:rsidR="00B62A89" w:rsidRPr="001C49EC" w14:paraId="59371809" w14:textId="77777777" w:rsidTr="00B62A89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49E289CD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Citibank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12CD6015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6BEBBA9A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Citibank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4D628FE5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Sim</w:t>
            </w:r>
          </w:p>
        </w:tc>
      </w:tr>
      <w:tr w:rsidR="00B62A89" w:rsidRPr="001C49EC" w14:paraId="40EBB9E5" w14:textId="77777777" w:rsidTr="00B62A89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31A1F4ED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Banco do Brasil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2D3DF1E7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3C760189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Banco do Brasil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1625BDB6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Sim</w:t>
            </w:r>
          </w:p>
        </w:tc>
      </w:tr>
      <w:tr w:rsidR="00B62A89" w:rsidRPr="001C49EC" w14:paraId="127463A1" w14:textId="77777777" w:rsidTr="00B62A89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2E476AAC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Sicredi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04D41238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=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56CB97A1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r w:rsidRPr="001C49EC">
              <w:rPr>
                <w:rFonts w:cs="Calibri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FFFFDD"/>
            <w:vAlign w:val="center"/>
            <w:hideMark/>
          </w:tcPr>
          <w:p w14:paraId="5B84D88C" w14:textId="77777777" w:rsidR="00B62A89" w:rsidRPr="001C49EC" w:rsidRDefault="00B62A89" w:rsidP="00B62A89">
            <w:pPr>
              <w:rPr>
                <w:rFonts w:cs="Calibri"/>
                <w:b/>
                <w:bCs/>
                <w:sz w:val="20"/>
                <w:szCs w:val="20"/>
              </w:rPr>
            </w:pPr>
            <w:proofErr w:type="gramStart"/>
            <w:r w:rsidRPr="001C49EC">
              <w:rPr>
                <w:rFonts w:cs="Calibri"/>
                <w:b/>
                <w:bCs/>
                <w:sz w:val="20"/>
                <w:szCs w:val="20"/>
              </w:rPr>
              <w:t>Não(</w:t>
            </w:r>
            <w:proofErr w:type="gramEnd"/>
            <w:r w:rsidRPr="001C49EC">
              <w:rPr>
                <w:rFonts w:cs="Calibri"/>
                <w:b/>
                <w:bCs/>
                <w:sz w:val="20"/>
                <w:szCs w:val="20"/>
              </w:rPr>
              <w:t>utilizar o genérico</w:t>
            </w:r>
          </w:p>
        </w:tc>
      </w:tr>
    </w:tbl>
    <w:p w14:paraId="73F20961" w14:textId="77777777" w:rsidR="0069778C" w:rsidRPr="001C49EC" w:rsidRDefault="0069778C" w:rsidP="00947218">
      <w:pPr>
        <w:rPr>
          <w:rFonts w:cs="Calibri"/>
          <w:b/>
          <w:bCs/>
          <w:sz w:val="20"/>
          <w:szCs w:val="20"/>
        </w:rPr>
      </w:pPr>
    </w:p>
    <w:p w14:paraId="6CB37063" w14:textId="77777777" w:rsidR="00B62A89" w:rsidRPr="001C49EC" w:rsidRDefault="00B62A89" w:rsidP="00947218">
      <w:pPr>
        <w:rPr>
          <w:rFonts w:cs="Calibri"/>
          <w:b/>
          <w:bCs/>
          <w:sz w:val="20"/>
          <w:szCs w:val="20"/>
        </w:rPr>
      </w:pPr>
    </w:p>
    <w:p w14:paraId="78059742" w14:textId="044399AC" w:rsidR="00B62A89" w:rsidRDefault="00B62A89" w:rsidP="00947218">
      <w:pPr>
        <w:rPr>
          <w:rFonts w:cs="Calibri"/>
          <w:b/>
          <w:bCs/>
          <w:sz w:val="20"/>
          <w:szCs w:val="20"/>
        </w:rPr>
      </w:pPr>
      <w:r w:rsidRPr="001C49EC">
        <w:rPr>
          <w:rFonts w:cs="Calibri"/>
          <w:b/>
          <w:bCs/>
          <w:sz w:val="20"/>
          <w:szCs w:val="20"/>
        </w:rPr>
        <w:t xml:space="preserve">- Alterado a lógica para garantir que, em caso de erro na obtenção de dados DDA, seja feita uma nova tentativa específica para o banco </w:t>
      </w:r>
      <w:proofErr w:type="spellStart"/>
      <w:r w:rsidRPr="001C49EC">
        <w:rPr>
          <w:rFonts w:cs="Calibri"/>
          <w:b/>
          <w:bCs/>
          <w:sz w:val="20"/>
          <w:szCs w:val="20"/>
        </w:rPr>
        <w:t>Itau</w:t>
      </w:r>
      <w:proofErr w:type="spellEnd"/>
      <w:r w:rsidRPr="001C49EC">
        <w:rPr>
          <w:rFonts w:cs="Calibri"/>
          <w:b/>
          <w:bCs/>
          <w:sz w:val="20"/>
          <w:szCs w:val="20"/>
        </w:rPr>
        <w:t xml:space="preserve"> (341). Caso essa segunda tentativa também falhe, o arquivo será adicionado a uma lista de itens inválidos.</w:t>
      </w:r>
    </w:p>
    <w:p w14:paraId="28A699F1" w14:textId="77777777" w:rsidR="001B2FB8" w:rsidRDefault="001B2FB8" w:rsidP="00947218">
      <w:pPr>
        <w:rPr>
          <w:rFonts w:cs="Calibri"/>
          <w:b/>
          <w:bCs/>
          <w:sz w:val="20"/>
          <w:szCs w:val="20"/>
        </w:rPr>
      </w:pPr>
    </w:p>
    <w:p w14:paraId="4FEB5A2A" w14:textId="77777777" w:rsidR="001B2FB8" w:rsidRDefault="001B2FB8" w:rsidP="00947218">
      <w:pPr>
        <w:rPr>
          <w:rFonts w:cs="Calibri"/>
          <w:b/>
          <w:bCs/>
          <w:sz w:val="20"/>
          <w:szCs w:val="20"/>
        </w:rPr>
      </w:pPr>
    </w:p>
    <w:p w14:paraId="7222F034" w14:textId="77777777" w:rsidR="001B2FB8" w:rsidRDefault="001B2FB8" w:rsidP="00947218">
      <w:pPr>
        <w:rPr>
          <w:rFonts w:cs="Calibri"/>
          <w:b/>
          <w:bCs/>
          <w:sz w:val="20"/>
          <w:szCs w:val="20"/>
        </w:rPr>
      </w:pPr>
    </w:p>
    <w:p w14:paraId="00FCB26F" w14:textId="77777777" w:rsidR="001B2FB8" w:rsidRDefault="001B2FB8" w:rsidP="00947218">
      <w:pPr>
        <w:rPr>
          <w:rFonts w:cs="Calibri"/>
          <w:b/>
          <w:bCs/>
          <w:sz w:val="20"/>
          <w:szCs w:val="20"/>
        </w:rPr>
      </w:pPr>
    </w:p>
    <w:p w14:paraId="700FF200" w14:textId="190A7AD6" w:rsidR="001B2FB8" w:rsidRDefault="001B2FB8" w:rsidP="00947218">
      <w:pPr>
        <w:rPr>
          <w:rFonts w:cs="Calibri"/>
          <w:b/>
          <w:bCs/>
          <w:sz w:val="20"/>
          <w:szCs w:val="20"/>
        </w:rPr>
      </w:pPr>
      <w:r>
        <w:rPr>
          <w:rFonts w:cs="Calibri"/>
          <w:b/>
          <w:bCs/>
          <w:sz w:val="20"/>
          <w:szCs w:val="20"/>
        </w:rPr>
        <w:t>CENARIO DO TREINAMENTO</w:t>
      </w:r>
    </w:p>
    <w:p w14:paraId="0DF06DD8" w14:textId="77777777" w:rsidR="001B2FB8" w:rsidRDefault="001B2FB8" w:rsidP="00947218">
      <w:pPr>
        <w:rPr>
          <w:rFonts w:cs="Calibri"/>
          <w:b/>
          <w:bCs/>
          <w:sz w:val="20"/>
          <w:szCs w:val="20"/>
        </w:rPr>
      </w:pPr>
    </w:p>
    <w:p w14:paraId="01B8A532" w14:textId="77844EC7" w:rsidR="001B2FB8" w:rsidRDefault="001B2FB8" w:rsidP="00947218">
      <w:pPr>
        <w:rPr>
          <w:rFonts w:cs="Calibri"/>
          <w:b/>
          <w:bCs/>
          <w:sz w:val="20"/>
          <w:szCs w:val="20"/>
        </w:rPr>
      </w:pPr>
      <w:r>
        <w:rPr>
          <w:rFonts w:cs="Calibri"/>
          <w:b/>
          <w:bCs/>
          <w:sz w:val="20"/>
          <w:szCs w:val="20"/>
        </w:rPr>
        <w:t>LEGENDA AMARELA</w:t>
      </w:r>
    </w:p>
    <w:p w14:paraId="0A03F0E4" w14:textId="77777777" w:rsidR="001B2FB8" w:rsidRDefault="001B2FB8" w:rsidP="00947218">
      <w:pPr>
        <w:rPr>
          <w:rFonts w:cs="Calibri"/>
          <w:b/>
          <w:bCs/>
          <w:sz w:val="20"/>
          <w:szCs w:val="20"/>
        </w:rPr>
      </w:pPr>
    </w:p>
    <w:p w14:paraId="6F01A6D8" w14:textId="1959B40C" w:rsidR="001B2FB8" w:rsidRDefault="001B2FB8" w:rsidP="00947218">
      <w:pPr>
        <w:rPr>
          <w:rFonts w:cs="Calibri"/>
          <w:b/>
          <w:bCs/>
          <w:sz w:val="20"/>
          <w:szCs w:val="20"/>
        </w:rPr>
      </w:pPr>
      <w:r>
        <w:rPr>
          <w:rFonts w:cs="Calibri"/>
          <w:b/>
          <w:bCs/>
          <w:sz w:val="20"/>
          <w:szCs w:val="20"/>
        </w:rPr>
        <w:t>Carteira 610</w:t>
      </w:r>
    </w:p>
    <w:p w14:paraId="070A12F9" w14:textId="373EBBF7" w:rsidR="001B2FB8" w:rsidRDefault="001B2FB8" w:rsidP="00947218">
      <w:pPr>
        <w:rPr>
          <w:rFonts w:cs="Calibri"/>
          <w:b/>
          <w:bCs/>
          <w:sz w:val="20"/>
          <w:szCs w:val="20"/>
        </w:rPr>
      </w:pPr>
      <w:proofErr w:type="spellStart"/>
      <w:r>
        <w:rPr>
          <w:rFonts w:cs="Calibri"/>
          <w:b/>
          <w:bCs/>
          <w:sz w:val="20"/>
          <w:szCs w:val="20"/>
        </w:rPr>
        <w:t>Cnpj</w:t>
      </w:r>
      <w:proofErr w:type="spellEnd"/>
      <w:r>
        <w:rPr>
          <w:rFonts w:cs="Calibri"/>
          <w:b/>
          <w:bCs/>
          <w:sz w:val="20"/>
          <w:szCs w:val="20"/>
        </w:rPr>
        <w:t xml:space="preserve"> cedente </w:t>
      </w:r>
      <w:r w:rsidRPr="001B2FB8">
        <w:rPr>
          <w:rFonts w:cs="Calibri"/>
          <w:b/>
          <w:bCs/>
          <w:sz w:val="20"/>
          <w:szCs w:val="20"/>
        </w:rPr>
        <w:t>41.033.079/0001-34</w:t>
      </w:r>
    </w:p>
    <w:p w14:paraId="51716B28" w14:textId="77777777" w:rsidR="006770FF" w:rsidRDefault="006770FF" w:rsidP="00947218">
      <w:pPr>
        <w:rPr>
          <w:rFonts w:cs="Calibri"/>
          <w:b/>
          <w:bCs/>
          <w:sz w:val="20"/>
          <w:szCs w:val="20"/>
        </w:rPr>
      </w:pPr>
    </w:p>
    <w:p w14:paraId="40828403" w14:textId="276326B4" w:rsidR="006770FF" w:rsidRDefault="006770FF" w:rsidP="00947218">
      <w:pPr>
        <w:rPr>
          <w:rFonts w:cs="Calibri"/>
          <w:b/>
          <w:bCs/>
          <w:sz w:val="20"/>
          <w:szCs w:val="20"/>
        </w:rPr>
      </w:pPr>
      <w:r>
        <w:rPr>
          <w:rFonts w:cs="Calibri"/>
          <w:b/>
          <w:bCs/>
          <w:sz w:val="20"/>
          <w:szCs w:val="20"/>
        </w:rPr>
        <w:t>VERDE</w:t>
      </w:r>
    </w:p>
    <w:p w14:paraId="58EC06F4" w14:textId="5F1FE640" w:rsidR="006770FF" w:rsidRDefault="006770FF" w:rsidP="00947218">
      <w:pPr>
        <w:rPr>
          <w:rFonts w:cs="Calibri"/>
          <w:b/>
          <w:bCs/>
          <w:sz w:val="20"/>
          <w:szCs w:val="20"/>
        </w:rPr>
      </w:pPr>
      <w:r w:rsidRPr="006770FF">
        <w:rPr>
          <w:rFonts w:cs="Calibri"/>
          <w:b/>
          <w:bCs/>
          <w:sz w:val="20"/>
          <w:szCs w:val="20"/>
        </w:rPr>
        <w:t>00.176.515/1000-10</w:t>
      </w:r>
    </w:p>
    <w:p w14:paraId="1D91EA22" w14:textId="4DE2A09F" w:rsidR="006770FF" w:rsidRDefault="006770FF" w:rsidP="00947218">
      <w:pPr>
        <w:rPr>
          <w:rFonts w:cs="Calibri"/>
          <w:b/>
          <w:bCs/>
          <w:sz w:val="20"/>
          <w:szCs w:val="20"/>
        </w:rPr>
      </w:pPr>
      <w:r w:rsidRPr="006770FF">
        <w:rPr>
          <w:rFonts w:cs="Calibri"/>
          <w:b/>
          <w:bCs/>
          <w:sz w:val="20"/>
          <w:szCs w:val="20"/>
        </w:rPr>
        <w:t>FLUITEK COMPONENTES DE PROCESS</w:t>
      </w:r>
    </w:p>
    <w:p w14:paraId="40F21615" w14:textId="7924A5C6" w:rsidR="006770FF" w:rsidRDefault="006770FF" w:rsidP="00947218">
      <w:pPr>
        <w:rPr>
          <w:rFonts w:cs="Calibri"/>
          <w:b/>
          <w:bCs/>
          <w:sz w:val="20"/>
          <w:szCs w:val="20"/>
        </w:rPr>
      </w:pPr>
      <w:r w:rsidRPr="006770FF">
        <w:rPr>
          <w:rFonts w:cs="Calibri"/>
          <w:b/>
          <w:bCs/>
          <w:sz w:val="20"/>
          <w:szCs w:val="20"/>
        </w:rPr>
        <w:t>787,64</w:t>
      </w:r>
    </w:p>
    <w:p w14:paraId="433B5073" w14:textId="2DA97CAB" w:rsidR="001B2FB8" w:rsidRDefault="001B2FB8" w:rsidP="00947218">
      <w:pPr>
        <w:rPr>
          <w:rFonts w:cs="Calibri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2085A9" wp14:editId="034A37FE">
            <wp:extent cx="6659880" cy="3105785"/>
            <wp:effectExtent l="0" t="0" r="7620" b="0"/>
            <wp:docPr id="497294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94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5087" w14:textId="77777777" w:rsidR="001B2FB8" w:rsidRDefault="001B2FB8" w:rsidP="00947218">
      <w:pPr>
        <w:rPr>
          <w:rFonts w:cs="Calibri"/>
          <w:b/>
          <w:bCs/>
          <w:sz w:val="20"/>
          <w:szCs w:val="20"/>
        </w:rPr>
      </w:pPr>
    </w:p>
    <w:p w14:paraId="6AC78EC8" w14:textId="77777777" w:rsidR="001B2FB8" w:rsidRDefault="001B2FB8" w:rsidP="00947218">
      <w:pPr>
        <w:rPr>
          <w:rFonts w:cs="Calibri"/>
          <w:b/>
          <w:bCs/>
          <w:sz w:val="20"/>
          <w:szCs w:val="20"/>
        </w:rPr>
      </w:pPr>
    </w:p>
    <w:p w14:paraId="730DCE7B" w14:textId="592DE663" w:rsidR="001B2FB8" w:rsidRDefault="001B2FB8" w:rsidP="00947218">
      <w:pPr>
        <w:rPr>
          <w:rFonts w:cs="Calibri"/>
          <w:b/>
          <w:bCs/>
          <w:sz w:val="20"/>
          <w:szCs w:val="20"/>
        </w:rPr>
      </w:pPr>
      <w:r w:rsidRPr="001B2FB8">
        <w:rPr>
          <w:rFonts w:cs="Calibri"/>
          <w:b/>
          <w:bCs/>
          <w:sz w:val="20"/>
          <w:szCs w:val="20"/>
        </w:rPr>
        <w:t>21.747.131/0001-07</w:t>
      </w:r>
    </w:p>
    <w:p w14:paraId="0E97A41A" w14:textId="77777777" w:rsidR="005C7FE7" w:rsidRDefault="005C7FE7" w:rsidP="00947218">
      <w:pPr>
        <w:rPr>
          <w:rFonts w:cs="Calibri"/>
          <w:b/>
          <w:bCs/>
          <w:sz w:val="20"/>
          <w:szCs w:val="20"/>
        </w:rPr>
      </w:pPr>
    </w:p>
    <w:p w14:paraId="2C55869F" w14:textId="4CFC98EF" w:rsidR="005C7FE7" w:rsidRDefault="005C7FE7" w:rsidP="00947218">
      <w:pPr>
        <w:rPr>
          <w:rFonts w:cs="Calibr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183F613" wp14:editId="45FC769E">
            <wp:extent cx="6659880" cy="3543935"/>
            <wp:effectExtent l="0" t="0" r="7620" b="0"/>
            <wp:docPr id="17770959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959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0F64" w14:textId="77777777" w:rsidR="00A524CB" w:rsidRDefault="00A524CB" w:rsidP="00947218">
      <w:pPr>
        <w:rPr>
          <w:rFonts w:cs="Calibri"/>
          <w:b/>
          <w:bCs/>
          <w:sz w:val="20"/>
          <w:szCs w:val="20"/>
        </w:rPr>
      </w:pPr>
    </w:p>
    <w:p w14:paraId="0116226C" w14:textId="01BDC921" w:rsidR="00A524CB" w:rsidRDefault="00A524CB" w:rsidP="00947218">
      <w:pPr>
        <w:rPr>
          <w:rFonts w:cs="Calibri"/>
          <w:b/>
          <w:bCs/>
          <w:sz w:val="20"/>
          <w:szCs w:val="20"/>
        </w:rPr>
      </w:pPr>
      <w:r>
        <w:rPr>
          <w:rFonts w:cs="Calibri"/>
          <w:b/>
          <w:bCs/>
          <w:sz w:val="20"/>
          <w:szCs w:val="20"/>
        </w:rPr>
        <w:t>IMPORTAÇÃO</w:t>
      </w:r>
    </w:p>
    <w:p w14:paraId="7E796AEA" w14:textId="13078D12" w:rsidR="00A524CB" w:rsidRDefault="00A524CB">
      <w:pPr>
        <w:rPr>
          <w:rFonts w:cs="Calibri"/>
          <w:b/>
          <w:bCs/>
          <w:sz w:val="20"/>
          <w:szCs w:val="20"/>
        </w:rPr>
      </w:pPr>
      <w:r>
        <w:rPr>
          <w:rFonts w:cs="Calibri"/>
          <w:b/>
          <w:bCs/>
          <w:sz w:val="20"/>
          <w:szCs w:val="20"/>
        </w:rPr>
        <w:br w:type="page"/>
      </w:r>
    </w:p>
    <w:p w14:paraId="23BB9AF9" w14:textId="2B458BCE" w:rsidR="00A524CB" w:rsidRDefault="00A524CB" w:rsidP="00947218">
      <w:pPr>
        <w:rPr>
          <w:rFonts w:cs="Calibri"/>
          <w:b/>
          <w:bCs/>
          <w:sz w:val="20"/>
          <w:szCs w:val="20"/>
        </w:rPr>
      </w:pPr>
      <w:r w:rsidRPr="00A524CB">
        <w:rPr>
          <w:rFonts w:cs="Calibri"/>
          <w:b/>
          <w:bCs/>
          <w:sz w:val="20"/>
          <w:szCs w:val="20"/>
        </w:rPr>
        <w:lastRenderedPageBreak/>
        <w:t>55.243.570/0001-02</w:t>
      </w:r>
    </w:p>
    <w:p w14:paraId="5FCEB22B" w14:textId="77777777" w:rsidR="00350A36" w:rsidRDefault="00350A36" w:rsidP="00947218">
      <w:pPr>
        <w:rPr>
          <w:rFonts w:cs="Calibri"/>
          <w:b/>
          <w:bCs/>
          <w:sz w:val="20"/>
          <w:szCs w:val="20"/>
        </w:rPr>
      </w:pPr>
    </w:p>
    <w:p w14:paraId="72A5571E" w14:textId="7E0DB12B" w:rsidR="00350A36" w:rsidRDefault="00350A36" w:rsidP="00947218">
      <w:pPr>
        <w:rPr>
          <w:rFonts w:cs="Calibr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E52C544" wp14:editId="2044BA5A">
            <wp:extent cx="6659880" cy="892175"/>
            <wp:effectExtent l="0" t="0" r="7620" b="3175"/>
            <wp:docPr id="6006557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557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BF72" w14:textId="77777777" w:rsidR="00350A36" w:rsidRDefault="00350A36" w:rsidP="00947218">
      <w:pPr>
        <w:rPr>
          <w:rFonts w:cs="Calibri"/>
          <w:b/>
          <w:bCs/>
          <w:sz w:val="20"/>
          <w:szCs w:val="20"/>
        </w:rPr>
      </w:pPr>
    </w:p>
    <w:p w14:paraId="72001F3B" w14:textId="48DA6923" w:rsidR="00350A36" w:rsidRDefault="00350A36" w:rsidP="00947218">
      <w:pPr>
        <w:rPr>
          <w:rFonts w:cs="Calibr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E0042F2" wp14:editId="79B391FC">
            <wp:extent cx="6659880" cy="2247900"/>
            <wp:effectExtent l="0" t="0" r="7620" b="0"/>
            <wp:docPr id="20594895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895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8021" w14:textId="77777777" w:rsidR="00D80889" w:rsidRDefault="00D80889" w:rsidP="00947218">
      <w:pPr>
        <w:rPr>
          <w:rFonts w:cs="Calibri"/>
          <w:b/>
          <w:bCs/>
          <w:sz w:val="20"/>
          <w:szCs w:val="20"/>
        </w:rPr>
      </w:pPr>
    </w:p>
    <w:p w14:paraId="691EE84F" w14:textId="77777777" w:rsidR="00D80889" w:rsidRDefault="00D80889" w:rsidP="00947218">
      <w:pPr>
        <w:rPr>
          <w:rFonts w:cs="Calibri"/>
          <w:b/>
          <w:bCs/>
          <w:sz w:val="20"/>
          <w:szCs w:val="20"/>
        </w:rPr>
      </w:pPr>
    </w:p>
    <w:p w14:paraId="1266398C" w14:textId="0A8F1530" w:rsidR="00D80889" w:rsidRPr="001C49EC" w:rsidRDefault="00D80889" w:rsidP="00947218">
      <w:pPr>
        <w:rPr>
          <w:rFonts w:cs="Calibri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E2C8B62" wp14:editId="3512C072">
            <wp:extent cx="6659880" cy="3105785"/>
            <wp:effectExtent l="0" t="0" r="7620" b="0"/>
            <wp:docPr id="179505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53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0889" w:rsidRPr="001C49EC">
      <w:headerReference w:type="default" r:id="rId64"/>
      <w:footerReference w:type="default" r:id="rId65"/>
      <w:headerReference w:type="first" r:id="rId66"/>
      <w:footerReference w:type="first" r:id="rId67"/>
      <w:footnotePr>
        <w:numRestart w:val="eachPage"/>
      </w:footnotePr>
      <w:endnotePr>
        <w:numFmt w:val="decimal"/>
      </w:endnotePr>
      <w:pgSz w:w="11906" w:h="16838"/>
      <w:pgMar w:top="1276" w:right="567" w:bottom="851" w:left="851" w:header="680" w:footer="284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CF0FC6" w14:textId="77777777" w:rsidR="00A12A9B" w:rsidRDefault="00A12A9B">
      <w:r>
        <w:separator/>
      </w:r>
    </w:p>
  </w:endnote>
  <w:endnote w:type="continuationSeparator" w:id="0">
    <w:p w14:paraId="717D3A3F" w14:textId="77777777" w:rsidR="00A12A9B" w:rsidRDefault="00A12A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8F1A4D" w14:textId="77777777" w:rsidR="00BE5D50" w:rsidRDefault="00472FC9">
    <w:pPr>
      <w:pStyle w:val="Rodap1"/>
      <w:jc w:val="right"/>
    </w:pP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</w:p>
  <w:p w14:paraId="0AF0A855" w14:textId="77777777" w:rsidR="00BE5D50" w:rsidRDefault="00472FC9">
    <w:pPr>
      <w:pStyle w:val="Rodap1"/>
      <w:jc w:val="right"/>
    </w:pPr>
    <w:r>
      <w:rPr>
        <w:noProof/>
      </w:rPr>
      <w:drawing>
        <wp:inline distT="0" distB="0" distL="0" distR="0" wp14:anchorId="73983770" wp14:editId="3193C889">
          <wp:extent cx="6658610" cy="737235"/>
          <wp:effectExtent l="0" t="0" r="0" b="0"/>
          <wp:docPr id="1025" name="Imagem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5" name="Imagem 20"/>
                  <pic:cNvPicPr>
                    <a:picLocks noChangeAspect="1"/>
                    <a:extLst>
                      <a:ext uri="smNativeData">
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xmlns:arto="http://schemas.microsoft.com/office/word/2006/arto" val="SMDATA_14_xBsRYRMAAAAlAAAAEQAAAC0AAAAAkAAAAEgAAACQAAAASAAAAAAAAAAAAAAAAAAAAAEAAABQAAAAAAAAAAAA4D8AAAAAAADgPwAAAAAAAOA/AAAAAAAA4D8AAAAAAADgPwAAAAAAAOA/AAAAAAAA4D8AAAAAAADgPwAAAAAAAOA/AAAAAAAA4D8CAAAAjAAAAAEAAAAAAAAAAAAAAAAAAAAAAAAAAAAAAAAAAAAAAAAAAAAAAAAAAAAAAAAAeAAAAAEAAABAAAAAAAAAAAAAAAB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D2KAAAiQQAAAAAAAAAAAAAAAAAACgAAAAIAAAAAQAAAAEAAAA="/>
                      </a:ext>
                    </a:extLst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658610" cy="737235"/>
                  </a:xfrm>
                  <a:prstGeom prst="rect">
                    <a:avLst/>
                  </a:prstGeom>
                  <a:solidFill>
                    <a:srgbClr val="000000"/>
                  </a:solidFill>
                  <a:ln w="12700"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0B65F7" w14:textId="77777777" w:rsidR="00ED48EE" w:rsidRDefault="00ED48EE" w:rsidP="00ED48EE">
    <w:pPr>
      <w:spacing w:line="260" w:lineRule="exact"/>
      <w:ind w:left="-18" w:right="-18"/>
      <w:jc w:val="center"/>
      <w:rPr>
        <w:rFonts w:cstheme="minorHAnsi"/>
        <w:w w:val="91"/>
        <w:sz w:val="16"/>
        <w:szCs w:val="16"/>
      </w:rPr>
    </w:pPr>
    <w:r>
      <w:rPr>
        <w:noProof/>
      </w:rPr>
      <w:drawing>
        <wp:anchor distT="0" distB="0" distL="114300" distR="114300" simplePos="0" relativeHeight="251661315" behindDoc="0" locked="0" layoutInCell="1" allowOverlap="1" wp14:anchorId="4E3456EC" wp14:editId="48F7769F">
          <wp:simplePos x="0" y="0"/>
          <wp:positionH relativeFrom="margin">
            <wp:posOffset>2900680</wp:posOffset>
          </wp:positionH>
          <wp:positionV relativeFrom="bottomMargin">
            <wp:posOffset>15240</wp:posOffset>
          </wp:positionV>
          <wp:extent cx="803910" cy="306070"/>
          <wp:effectExtent l="0" t="0" r="0" b="0"/>
          <wp:wrapSquare wrapText="bothSides"/>
          <wp:docPr id="575033526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9995146" name="Imagem 39999514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3910" cy="3060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4539B4E" w14:textId="77777777" w:rsidR="00ED48EE" w:rsidRDefault="00ED48EE" w:rsidP="00ED48EE">
    <w:pPr>
      <w:spacing w:line="260" w:lineRule="exact"/>
      <w:ind w:left="-18" w:right="-18"/>
      <w:jc w:val="center"/>
      <w:rPr>
        <w:rFonts w:cstheme="minorHAnsi"/>
        <w:w w:val="91"/>
        <w:sz w:val="16"/>
        <w:szCs w:val="16"/>
      </w:rPr>
    </w:pPr>
  </w:p>
  <w:p w14:paraId="2679F2BA" w14:textId="77777777" w:rsidR="00ED48EE" w:rsidRPr="00ED48EE" w:rsidRDefault="00ED48EE" w:rsidP="00ED48EE">
    <w:pPr>
      <w:spacing w:line="260" w:lineRule="exact"/>
      <w:ind w:left="-18" w:right="-18"/>
      <w:jc w:val="center"/>
      <w:rPr>
        <w:rFonts w:ascii="Montserrat" w:hAnsi="Montserrat" w:cstheme="minorHAnsi"/>
        <w:w w:val="101"/>
        <w:sz w:val="14"/>
        <w:szCs w:val="14"/>
      </w:rPr>
    </w:pPr>
    <w:r w:rsidRPr="00ED48EE">
      <w:rPr>
        <w:rFonts w:ascii="Montserrat" w:hAnsi="Montserrat" w:cstheme="minorHAnsi"/>
        <w:w w:val="91"/>
        <w:sz w:val="14"/>
        <w:szCs w:val="14"/>
      </w:rPr>
      <w:t>A</w:t>
    </w:r>
    <w:r w:rsidRPr="00ED48EE">
      <w:rPr>
        <w:rFonts w:ascii="Montserrat" w:hAnsi="Montserrat" w:cstheme="minorHAnsi"/>
        <w:spacing w:val="-13"/>
        <w:w w:val="91"/>
        <w:sz w:val="14"/>
        <w:szCs w:val="14"/>
      </w:rPr>
      <w:t>v</w:t>
    </w:r>
    <w:r w:rsidRPr="00ED48EE">
      <w:rPr>
        <w:rFonts w:ascii="Montserrat" w:hAnsi="Montserrat" w:cstheme="minorHAnsi"/>
        <w:w w:val="91"/>
        <w:sz w:val="14"/>
        <w:szCs w:val="14"/>
      </w:rPr>
      <w:t>.</w:t>
    </w:r>
    <w:r w:rsidRPr="00ED48EE">
      <w:rPr>
        <w:rFonts w:ascii="Montserrat" w:hAnsi="Montserrat" w:cstheme="minorHAnsi"/>
        <w:spacing w:val="-16"/>
        <w:w w:val="91"/>
        <w:sz w:val="14"/>
        <w:szCs w:val="14"/>
      </w:rPr>
      <w:t xml:space="preserve"> </w:t>
    </w:r>
    <w:r w:rsidRPr="00ED48EE">
      <w:rPr>
        <w:rFonts w:ascii="Montserrat" w:hAnsi="Montserrat" w:cstheme="minorHAnsi"/>
        <w:w w:val="91"/>
        <w:sz w:val="14"/>
        <w:szCs w:val="14"/>
      </w:rPr>
      <w:t xml:space="preserve">Arquiteto </w:t>
    </w:r>
    <w:r w:rsidRPr="00ED48EE">
      <w:rPr>
        <w:rFonts w:ascii="Montserrat" w:hAnsi="Montserrat" w:cstheme="minorHAnsi"/>
        <w:sz w:val="14"/>
        <w:szCs w:val="14"/>
      </w:rPr>
      <w:t>Nildo</w:t>
    </w:r>
    <w:r w:rsidRPr="00ED48EE">
      <w:rPr>
        <w:rFonts w:ascii="Montserrat" w:hAnsi="Montserrat" w:cstheme="minorHAnsi"/>
        <w:spacing w:val="-20"/>
        <w:sz w:val="14"/>
        <w:szCs w:val="14"/>
      </w:rPr>
      <w:t xml:space="preserve"> </w:t>
    </w:r>
    <w:r w:rsidRPr="00ED48EE">
      <w:rPr>
        <w:rFonts w:ascii="Montserrat" w:hAnsi="Montserrat" w:cstheme="minorHAnsi"/>
        <w:sz w:val="14"/>
        <w:szCs w:val="14"/>
      </w:rPr>
      <w:t>Ribeiro</w:t>
    </w:r>
    <w:r w:rsidRPr="00ED48EE">
      <w:rPr>
        <w:rFonts w:ascii="Montserrat" w:hAnsi="Montserrat" w:cstheme="minorHAnsi"/>
        <w:spacing w:val="-23"/>
        <w:sz w:val="14"/>
        <w:szCs w:val="14"/>
      </w:rPr>
      <w:t xml:space="preserve"> </w:t>
    </w:r>
    <w:r w:rsidRPr="00ED48EE">
      <w:rPr>
        <w:rFonts w:ascii="Montserrat" w:hAnsi="Montserrat" w:cstheme="minorHAnsi"/>
        <w:sz w:val="14"/>
        <w:szCs w:val="14"/>
      </w:rPr>
      <w:t>da</w:t>
    </w:r>
    <w:r w:rsidRPr="00ED48EE">
      <w:rPr>
        <w:rFonts w:ascii="Montserrat" w:hAnsi="Montserrat" w:cstheme="minorHAnsi"/>
        <w:spacing w:val="14"/>
        <w:sz w:val="14"/>
        <w:szCs w:val="14"/>
      </w:rPr>
      <w:t xml:space="preserve"> </w:t>
    </w:r>
    <w:r w:rsidRPr="00ED48EE">
      <w:rPr>
        <w:rFonts w:ascii="Montserrat" w:hAnsi="Montserrat" w:cstheme="minorHAnsi"/>
        <w:sz w:val="14"/>
        <w:szCs w:val="14"/>
      </w:rPr>
      <w:t>Rocha,</w:t>
    </w:r>
    <w:r w:rsidRPr="00ED48EE">
      <w:rPr>
        <w:rFonts w:ascii="Montserrat" w:hAnsi="Montserrat" w:cstheme="minorHAnsi"/>
        <w:spacing w:val="-16"/>
        <w:sz w:val="14"/>
        <w:szCs w:val="14"/>
      </w:rPr>
      <w:t xml:space="preserve"> </w:t>
    </w:r>
    <w:r w:rsidRPr="00ED48EE">
      <w:rPr>
        <w:rFonts w:ascii="Montserrat" w:hAnsi="Montserrat" w:cstheme="minorHAnsi"/>
        <w:sz w:val="14"/>
        <w:szCs w:val="14"/>
      </w:rPr>
      <w:t>5754</w:t>
    </w:r>
    <w:r w:rsidRPr="00ED48EE">
      <w:rPr>
        <w:rFonts w:ascii="Montserrat" w:hAnsi="Montserrat" w:cstheme="minorHAnsi"/>
        <w:spacing w:val="-2"/>
        <w:sz w:val="14"/>
        <w:szCs w:val="14"/>
      </w:rPr>
      <w:t xml:space="preserve"> </w:t>
    </w:r>
    <w:r w:rsidRPr="00ED48EE">
      <w:rPr>
        <w:rFonts w:ascii="Montserrat" w:hAnsi="Montserrat" w:cstheme="minorHAnsi"/>
        <w:sz w:val="14"/>
        <w:szCs w:val="14"/>
      </w:rPr>
      <w:t>–</w:t>
    </w:r>
    <w:r w:rsidRPr="00ED48EE">
      <w:rPr>
        <w:rFonts w:ascii="Montserrat" w:hAnsi="Montserrat" w:cstheme="minorHAnsi"/>
        <w:spacing w:val="-15"/>
        <w:sz w:val="14"/>
        <w:szCs w:val="14"/>
      </w:rPr>
      <w:t xml:space="preserve"> </w:t>
    </w:r>
    <w:r w:rsidRPr="00ED48EE">
      <w:rPr>
        <w:rFonts w:ascii="Montserrat" w:hAnsi="Montserrat" w:cstheme="minorHAnsi"/>
        <w:sz w:val="14"/>
        <w:szCs w:val="14"/>
      </w:rPr>
      <w:t>Parque tecnológico | Maringá</w:t>
    </w:r>
    <w:r w:rsidRPr="00ED48EE">
      <w:rPr>
        <w:rFonts w:ascii="Montserrat" w:hAnsi="Montserrat" w:cstheme="minorHAnsi"/>
        <w:spacing w:val="-1"/>
        <w:sz w:val="14"/>
        <w:szCs w:val="14"/>
      </w:rPr>
      <w:t xml:space="preserve"> </w:t>
    </w:r>
    <w:r w:rsidRPr="00ED48EE">
      <w:rPr>
        <w:rFonts w:ascii="Montserrat" w:hAnsi="Montserrat" w:cstheme="minorHAnsi"/>
        <w:sz w:val="14"/>
        <w:szCs w:val="14"/>
      </w:rPr>
      <w:t>-</w:t>
    </w:r>
    <w:r w:rsidRPr="00ED48EE">
      <w:rPr>
        <w:rFonts w:ascii="Montserrat" w:hAnsi="Montserrat" w:cstheme="minorHAnsi"/>
        <w:spacing w:val="-15"/>
        <w:sz w:val="14"/>
        <w:szCs w:val="14"/>
      </w:rPr>
      <w:t xml:space="preserve"> </w:t>
    </w:r>
    <w:r w:rsidRPr="00ED48EE">
      <w:rPr>
        <w:rFonts w:ascii="Montserrat" w:hAnsi="Montserrat" w:cstheme="minorHAnsi"/>
        <w:w w:val="87"/>
        <w:sz w:val="14"/>
        <w:szCs w:val="14"/>
      </w:rPr>
      <w:t>PR</w:t>
    </w:r>
    <w:r w:rsidRPr="00ED48EE">
      <w:rPr>
        <w:rFonts w:ascii="Montserrat" w:hAnsi="Montserrat" w:cstheme="minorHAnsi"/>
        <w:spacing w:val="-1"/>
        <w:w w:val="87"/>
        <w:sz w:val="14"/>
        <w:szCs w:val="14"/>
      </w:rPr>
      <w:t xml:space="preserve"> </w:t>
    </w:r>
  </w:p>
  <w:p w14:paraId="2F6198EC" w14:textId="77777777" w:rsidR="00ED48EE" w:rsidRPr="00ED48EE" w:rsidRDefault="00ED48EE" w:rsidP="00ED48EE">
    <w:pPr>
      <w:spacing w:line="260" w:lineRule="exact"/>
      <w:ind w:left="-18" w:right="-18"/>
      <w:jc w:val="center"/>
      <w:rPr>
        <w:rFonts w:ascii="Montserrat" w:hAnsi="Montserrat" w:cstheme="minorHAnsi"/>
        <w:sz w:val="14"/>
        <w:szCs w:val="14"/>
      </w:rPr>
    </w:pPr>
    <w:r w:rsidRPr="00ED48EE">
      <w:rPr>
        <w:rFonts w:ascii="Montserrat" w:hAnsi="Montserrat" w:cstheme="minorHAnsi"/>
        <w:sz w:val="14"/>
        <w:szCs w:val="14"/>
      </w:rPr>
      <w:t>(44)</w:t>
    </w:r>
    <w:r w:rsidRPr="00ED48EE">
      <w:rPr>
        <w:rFonts w:ascii="Montserrat" w:hAnsi="Montserrat" w:cstheme="minorHAnsi"/>
        <w:spacing w:val="10"/>
        <w:sz w:val="14"/>
        <w:szCs w:val="14"/>
      </w:rPr>
      <w:t xml:space="preserve"> </w:t>
    </w:r>
    <w:r w:rsidRPr="00ED48EE">
      <w:rPr>
        <w:rFonts w:ascii="Montserrat" w:hAnsi="Montserrat" w:cstheme="minorHAnsi"/>
        <w:sz w:val="14"/>
        <w:szCs w:val="14"/>
      </w:rPr>
      <w:t>2101-5657</w:t>
    </w:r>
    <w:r w:rsidRPr="00ED48EE">
      <w:rPr>
        <w:rFonts w:ascii="Montserrat" w:hAnsi="Montserrat" w:cstheme="minorHAnsi"/>
        <w:spacing w:val="1"/>
        <w:sz w:val="14"/>
        <w:szCs w:val="14"/>
      </w:rPr>
      <w:t xml:space="preserve"> </w:t>
    </w:r>
    <w:r w:rsidRPr="00ED48EE">
      <w:rPr>
        <w:rFonts w:ascii="Montserrat" w:hAnsi="Montserrat" w:cstheme="minorHAnsi"/>
        <w:sz w:val="14"/>
        <w:szCs w:val="14"/>
      </w:rPr>
      <w:t>| w</w:t>
    </w:r>
    <w:r w:rsidRPr="00ED48EE">
      <w:rPr>
        <w:rFonts w:ascii="Montserrat" w:hAnsi="Montserrat" w:cstheme="minorHAnsi"/>
        <w:spacing w:val="6"/>
        <w:sz w:val="14"/>
        <w:szCs w:val="14"/>
      </w:rPr>
      <w:t>w</w:t>
    </w:r>
    <w:r w:rsidRPr="00ED48EE">
      <w:rPr>
        <w:rFonts w:ascii="Montserrat" w:hAnsi="Montserrat" w:cstheme="minorHAnsi"/>
        <w:sz w:val="14"/>
        <w:szCs w:val="14"/>
      </w:rPr>
      <w:t>w</w:t>
    </w:r>
    <w:r w:rsidRPr="00ED48EE">
      <w:rPr>
        <w:rFonts w:ascii="Montserrat" w:hAnsi="Montserrat" w:cstheme="minorHAnsi"/>
        <w:spacing w:val="-9"/>
        <w:sz w:val="14"/>
        <w:szCs w:val="14"/>
      </w:rPr>
      <w:t>.</w:t>
    </w:r>
    <w:r w:rsidRPr="00ED48EE">
      <w:rPr>
        <w:rFonts w:ascii="Montserrat" w:hAnsi="Montserrat" w:cstheme="minorHAnsi"/>
        <w:sz w:val="14"/>
        <w:szCs w:val="14"/>
      </w:rPr>
      <w:t>ata</w:t>
    </w:r>
    <w:r w:rsidRPr="00ED48EE">
      <w:rPr>
        <w:rFonts w:ascii="Montserrat" w:hAnsi="Montserrat" w:cstheme="minorHAnsi"/>
        <w:spacing w:val="2"/>
        <w:sz w:val="14"/>
        <w:szCs w:val="14"/>
      </w:rPr>
      <w:t>k</w:t>
    </w:r>
    <w:r w:rsidRPr="00ED48EE">
      <w:rPr>
        <w:rFonts w:ascii="Montserrat" w:hAnsi="Montserrat" w:cstheme="minorHAnsi"/>
        <w:sz w:val="14"/>
        <w:szCs w:val="14"/>
      </w:rPr>
      <w:t xml:space="preserve">.com.br </w:t>
    </w:r>
    <w:hyperlink/>
  </w:p>
  <w:p w14:paraId="7EA82D32" w14:textId="25694F14" w:rsidR="00BE5D50" w:rsidRDefault="00BE5D50">
    <w:pPr>
      <w:pStyle w:val="Rodap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86E880" w14:textId="77777777" w:rsidR="00A12A9B" w:rsidRDefault="00A12A9B">
      <w:r>
        <w:separator/>
      </w:r>
    </w:p>
  </w:footnote>
  <w:footnote w:type="continuationSeparator" w:id="0">
    <w:p w14:paraId="462A0D6B" w14:textId="77777777" w:rsidR="00A12A9B" w:rsidRDefault="00A12A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98FC3" w14:textId="77777777" w:rsidR="00BE5D50" w:rsidRDefault="00472FC9">
    <w:pPr>
      <w:jc w:val="center"/>
      <w:rPr>
        <w:color w:val="595959"/>
      </w:rPr>
    </w:pPr>
    <w:r>
      <w:rPr>
        <w:noProof/>
      </w:rPr>
      <w:drawing>
        <wp:anchor distT="89535" distB="89535" distL="89535" distR="89535" simplePos="0" relativeHeight="251659267" behindDoc="0" locked="0" layoutInCell="0" hidden="0" allowOverlap="1" wp14:anchorId="28D633C3" wp14:editId="3C8C7603">
          <wp:simplePos x="0" y="0"/>
          <wp:positionH relativeFrom="page">
            <wp:posOffset>5800725</wp:posOffset>
          </wp:positionH>
          <wp:positionV relativeFrom="page">
            <wp:posOffset>384175</wp:posOffset>
          </wp:positionV>
          <wp:extent cx="1389380" cy="353695"/>
          <wp:effectExtent l="0" t="0" r="0" b="0"/>
          <wp:wrapSquare wrapText="bothSides"/>
          <wp:docPr id="1027" name="Imagem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7" name="Imagem53"/>
                  <pic:cNvPicPr>
                    <a:picLocks noChangeAspect="1"/>
                    <a:extLst>
                      <a:ext uri="smNativeData">
                        <sm:smNativeData xmlns="" xmlns:o="urn:schemas-microsoft-com:office:office" xmlns:v="urn:schemas-microsoft-com:vml" xmlns:w10="urn:schemas-microsoft-com:office:word" xmlns:w="http://schemas.openxmlformats.org/wordprocessingml/2006/main" xmlns:sm="smNativeData" xmlns:arto="http://schemas.microsoft.com/office/word/2006/arto" val="SMDATA_14_xBsRYRMAAAAlAAAAEQAAAC0BAAAAkAAAAEgAAACQAAAAS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AAAAAAAAAAA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AAAAAQogAAAAAAAAAAAAAAAAAAAAAAAK8jAAAAAAAAAAAAAF0CAACMCAAALQIAAAAAAACvIwAAXQIAACgAAAAIAAAAAQAAAAEAAAA="/>
                      </a:ext>
                    </a:extLst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89380" cy="353695"/>
                  </a:xfrm>
                  <a:prstGeom prst="rect">
                    <a:avLst/>
                  </a:prstGeom>
                  <a:noFill/>
                  <a:ln w="12700">
                    <a:noFill/>
                  </a:ln>
                </pic:spPr>
              </pic:pic>
            </a:graphicData>
          </a:graphic>
        </wp:anchor>
      </w:drawing>
    </w:r>
    <w:r>
      <w:rPr>
        <w:color w:val="595959"/>
      </w:rPr>
      <w:t xml:space="preserve"> </w:t>
    </w:r>
    <w:r>
      <w:rPr>
        <w:color w:val="595959"/>
      </w:rPr>
      <w:tab/>
    </w:r>
    <w:r>
      <w:rPr>
        <w:color w:val="595959"/>
      </w:rPr>
      <w:tab/>
    </w:r>
    <w:r>
      <w:rPr>
        <w:color w:val="595959"/>
      </w:rPr>
      <w:tab/>
      <w:t xml:space="preserve">Todos os Direitos Reservados a </w:t>
    </w:r>
    <w:proofErr w:type="spellStart"/>
    <w:r>
      <w:rPr>
        <w:color w:val="595959"/>
      </w:rPr>
      <w:t>Atak</w:t>
    </w:r>
    <w:proofErr w:type="spellEnd"/>
    <w:r>
      <w:rPr>
        <w:color w:val="595959"/>
      </w:rPr>
      <w:t xml:space="preserve"> Sistemas</w:t>
    </w:r>
    <w:r>
      <w:rPr>
        <w:color w:val="595959"/>
      </w:rPr>
      <w:tab/>
    </w:r>
    <w:r>
      <w:rPr>
        <w:color w:val="595959"/>
      </w:rPr>
      <w:tab/>
    </w:r>
    <w:r>
      <w:rPr>
        <w:color w:val="595959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455" w:type="dxa"/>
      <w:jc w:val="center"/>
      <w:tblLook w:val="04A0" w:firstRow="1" w:lastRow="0" w:firstColumn="1" w:lastColumn="0" w:noHBand="0" w:noVBand="1"/>
    </w:tblPr>
    <w:tblGrid>
      <w:gridCol w:w="3578"/>
      <w:gridCol w:w="1151"/>
      <w:gridCol w:w="3164"/>
      <w:gridCol w:w="800"/>
      <w:gridCol w:w="1762"/>
    </w:tblGrid>
    <w:tr w:rsidR="00BE5D50" w14:paraId="4F81E325" w14:textId="77777777">
      <w:trPr>
        <w:trHeight w:val="641"/>
        <w:jc w:val="center"/>
      </w:trPr>
      <w:tc>
        <w:tcPr>
          <w:tcW w:w="3578" w:type="dxa"/>
          <w:vMerge w:val="restart"/>
          <w:tcBorders>
            <w:top w:val="single" w:sz="4" w:space="0" w:color="808080"/>
            <w:left w:val="single" w:sz="4" w:space="0" w:color="808080"/>
            <w:right w:val="single" w:sz="4" w:space="0" w:color="808080"/>
          </w:tcBorders>
          <w:tcMar>
            <w:left w:w="70" w:type="dxa"/>
            <w:right w:w="70" w:type="dxa"/>
          </w:tcMar>
          <w:vAlign w:val="center"/>
        </w:tcPr>
        <w:p w14:paraId="5801E98D" w14:textId="77777777" w:rsidR="00BE5D50" w:rsidRDefault="00BE5D50">
          <w:pPr>
            <w:jc w:val="center"/>
            <w:rPr>
              <w:rFonts w:eastAsia="Times New Roman" w:cs="Calibri"/>
              <w:color w:val="808080"/>
              <w:sz w:val="12"/>
              <w:szCs w:val="12"/>
            </w:rPr>
          </w:pPr>
        </w:p>
      </w:tc>
      <w:tc>
        <w:tcPr>
          <w:tcW w:w="1151" w:type="dxa"/>
          <w:tcBorders>
            <w:top w:val="single" w:sz="4" w:space="0" w:color="808080"/>
            <w:left w:val="single" w:sz="4" w:space="0" w:color="808080"/>
            <w:bottom w:val="nil"/>
            <w:right w:val="nil"/>
          </w:tcBorders>
          <w:shd w:val="clear" w:color="auto" w:fill="auto"/>
          <w:tcMar>
            <w:left w:w="70" w:type="dxa"/>
            <w:right w:w="70" w:type="dxa"/>
          </w:tcMar>
          <w:vAlign w:val="center"/>
        </w:tcPr>
        <w:p w14:paraId="5C69BD95" w14:textId="77777777" w:rsidR="00BE5D50" w:rsidRDefault="00472FC9">
          <w:pPr>
            <w:jc w:val="left"/>
            <w:rPr>
              <w:rFonts w:eastAsia="Times New Roman" w:cs="Calibri"/>
              <w:color w:val="808080"/>
              <w:sz w:val="12"/>
              <w:szCs w:val="12"/>
            </w:rPr>
          </w:pPr>
          <w:r>
            <w:rPr>
              <w:rFonts w:eastAsia="Times New Roman" w:cs="Calibri"/>
              <w:color w:val="808080"/>
              <w:sz w:val="12"/>
              <w:szCs w:val="12"/>
            </w:rPr>
            <w:t>TÍTULO:</w:t>
          </w:r>
        </w:p>
      </w:tc>
      <w:tc>
        <w:tcPr>
          <w:tcW w:w="3164" w:type="dxa"/>
          <w:tcBorders>
            <w:top w:val="single" w:sz="4" w:space="0" w:color="808080"/>
            <w:left w:val="nil"/>
            <w:bottom w:val="nil"/>
            <w:right w:val="single" w:sz="4" w:space="0" w:color="808080"/>
          </w:tcBorders>
          <w:shd w:val="clear" w:color="auto" w:fill="auto"/>
          <w:tcMar>
            <w:left w:w="70" w:type="dxa"/>
            <w:right w:w="70" w:type="dxa"/>
          </w:tcMar>
          <w:vAlign w:val="center"/>
        </w:tcPr>
        <w:p w14:paraId="5F9AE487" w14:textId="205A32EF" w:rsidR="00BE5D50" w:rsidRDefault="00782666">
          <w:pPr>
            <w:jc w:val="center"/>
            <w:rPr>
              <w:rFonts w:eastAsia="Times New Roman" w:cs="Calibri"/>
              <w:b/>
              <w:bCs/>
              <w:sz w:val="24"/>
              <w:szCs w:val="24"/>
            </w:rPr>
          </w:pPr>
          <w:r>
            <w:rPr>
              <w:rFonts w:eastAsia="Times New Roman" w:cs="Calibri"/>
              <w:b/>
              <w:bCs/>
              <w:sz w:val="24"/>
              <w:szCs w:val="24"/>
            </w:rPr>
            <w:t>PROCESSO DDA</w:t>
          </w:r>
        </w:p>
      </w:tc>
      <w:tc>
        <w:tcPr>
          <w:tcW w:w="800" w:type="dxa"/>
          <w:tcBorders>
            <w:top w:val="single" w:sz="4" w:space="0" w:color="808080"/>
            <w:left w:val="nil"/>
            <w:bottom w:val="single" w:sz="4" w:space="0" w:color="808080"/>
          </w:tcBorders>
          <w:shd w:val="clear" w:color="auto" w:fill="auto"/>
          <w:tcMar>
            <w:left w:w="70" w:type="dxa"/>
            <w:right w:w="70" w:type="dxa"/>
          </w:tcMar>
          <w:vAlign w:val="center"/>
        </w:tcPr>
        <w:p w14:paraId="543E025B" w14:textId="77777777" w:rsidR="00BE5D50" w:rsidRDefault="00472FC9">
          <w:pPr>
            <w:jc w:val="left"/>
            <w:rPr>
              <w:rFonts w:eastAsia="Times New Roman" w:cs="Calibri"/>
              <w:color w:val="808080"/>
              <w:sz w:val="12"/>
              <w:szCs w:val="12"/>
            </w:rPr>
          </w:pPr>
          <w:r>
            <w:rPr>
              <w:rFonts w:eastAsia="Times New Roman" w:cs="Calibri"/>
              <w:color w:val="808080"/>
              <w:sz w:val="12"/>
              <w:szCs w:val="12"/>
            </w:rPr>
            <w:t>REGISTRO:</w:t>
          </w:r>
        </w:p>
      </w:tc>
      <w:tc>
        <w:tcPr>
          <w:tcW w:w="1762" w:type="dxa"/>
          <w:tcBorders>
            <w:top w:val="single" w:sz="4" w:space="0" w:color="808080"/>
            <w:bottom w:val="single" w:sz="4" w:space="0" w:color="808080"/>
            <w:right w:val="single" w:sz="4" w:space="0" w:color="808080"/>
          </w:tcBorders>
          <w:tcMar>
            <w:left w:w="70" w:type="dxa"/>
            <w:right w:w="70" w:type="dxa"/>
          </w:tcMar>
          <w:vAlign w:val="center"/>
        </w:tcPr>
        <w:p w14:paraId="69ED4BCD" w14:textId="7E289CAB" w:rsidR="00BE5D50" w:rsidRDefault="00472FC9">
          <w:r>
            <w:t>V</w:t>
          </w:r>
          <w:r w:rsidR="00FD2407">
            <w:t>20052023</w:t>
          </w:r>
        </w:p>
      </w:tc>
    </w:tr>
    <w:tr w:rsidR="00BE5D50" w14:paraId="556C1DD1" w14:textId="77777777">
      <w:trPr>
        <w:trHeight w:val="386"/>
        <w:jc w:val="center"/>
      </w:trPr>
      <w:tc>
        <w:tcPr>
          <w:tcW w:w="3578" w:type="dxa"/>
          <w:vMerge/>
          <w:tcBorders>
            <w:left w:val="single" w:sz="4" w:space="0" w:color="808080"/>
            <w:right w:val="single" w:sz="4" w:space="0" w:color="808080"/>
          </w:tcBorders>
          <w:tcMar>
            <w:left w:w="70" w:type="dxa"/>
            <w:right w:w="70" w:type="dxa"/>
          </w:tcMar>
          <w:vAlign w:val="center"/>
        </w:tcPr>
        <w:p w14:paraId="44F3DCF4" w14:textId="77777777" w:rsidR="00BE5D50" w:rsidRDefault="00BE5D50"/>
      </w:tc>
      <w:tc>
        <w:tcPr>
          <w:tcW w:w="1151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nil"/>
          </w:tcBorders>
          <w:shd w:val="clear" w:color="auto" w:fill="auto"/>
          <w:tcMar>
            <w:left w:w="70" w:type="dxa"/>
            <w:right w:w="70" w:type="dxa"/>
          </w:tcMar>
          <w:vAlign w:val="center"/>
        </w:tcPr>
        <w:p w14:paraId="5A7066AA" w14:textId="77777777" w:rsidR="00BE5D50" w:rsidRDefault="00472FC9">
          <w:pPr>
            <w:jc w:val="left"/>
            <w:rPr>
              <w:rFonts w:eastAsia="Times New Roman" w:cs="Calibri"/>
              <w:color w:val="808080"/>
              <w:sz w:val="12"/>
              <w:szCs w:val="12"/>
            </w:rPr>
          </w:pPr>
          <w:r>
            <w:rPr>
              <w:rFonts w:eastAsia="Times New Roman" w:cs="Calibri"/>
              <w:color w:val="808080"/>
              <w:sz w:val="12"/>
              <w:szCs w:val="12"/>
            </w:rPr>
            <w:t>ELABORADO POR:</w:t>
          </w:r>
        </w:p>
      </w:tc>
      <w:tc>
        <w:tcPr>
          <w:tcW w:w="3164" w:type="dxa"/>
          <w:tcBorders>
            <w:top w:val="single" w:sz="4" w:space="0" w:color="808080"/>
            <w:left w:val="nil"/>
            <w:bottom w:val="single" w:sz="4" w:space="0" w:color="808080"/>
            <w:right w:val="single" w:sz="4" w:space="0" w:color="808080"/>
          </w:tcBorders>
          <w:shd w:val="clear" w:color="auto" w:fill="auto"/>
          <w:tcMar>
            <w:left w:w="70" w:type="dxa"/>
            <w:right w:w="70" w:type="dxa"/>
          </w:tcMar>
          <w:vAlign w:val="center"/>
        </w:tcPr>
        <w:p w14:paraId="251F626C" w14:textId="74773D30" w:rsidR="00BE5D50" w:rsidRDefault="00FD2407">
          <w:pPr>
            <w:ind w:left="-91"/>
          </w:pPr>
          <w:r>
            <w:t>Elisandra Magali Guioti Lopes</w:t>
          </w:r>
        </w:p>
      </w:tc>
      <w:tc>
        <w:tcPr>
          <w:tcW w:w="800" w:type="dxa"/>
          <w:tcBorders>
            <w:top w:val="nil"/>
            <w:left w:val="nil"/>
            <w:bottom w:val="single" w:sz="4" w:space="0" w:color="808080"/>
          </w:tcBorders>
          <w:shd w:val="clear" w:color="auto" w:fill="auto"/>
          <w:tcMar>
            <w:left w:w="70" w:type="dxa"/>
            <w:right w:w="70" w:type="dxa"/>
          </w:tcMar>
          <w:vAlign w:val="center"/>
        </w:tcPr>
        <w:p w14:paraId="400F9AD5" w14:textId="77777777" w:rsidR="00BE5D50" w:rsidRDefault="00472FC9">
          <w:pPr>
            <w:jc w:val="left"/>
            <w:rPr>
              <w:rFonts w:eastAsia="Times New Roman" w:cs="Calibri"/>
              <w:color w:val="808080"/>
              <w:sz w:val="12"/>
              <w:szCs w:val="12"/>
            </w:rPr>
          </w:pPr>
          <w:r>
            <w:rPr>
              <w:rFonts w:eastAsia="Times New Roman" w:cs="Calibri"/>
              <w:color w:val="808080"/>
              <w:sz w:val="12"/>
              <w:szCs w:val="12"/>
            </w:rPr>
            <w:t>DATA:</w:t>
          </w:r>
        </w:p>
      </w:tc>
      <w:tc>
        <w:tcPr>
          <w:tcW w:w="1762" w:type="dxa"/>
          <w:tcBorders>
            <w:top w:val="single" w:sz="4" w:space="0" w:color="808080"/>
            <w:bottom w:val="single" w:sz="4" w:space="0" w:color="808080"/>
            <w:right w:val="single" w:sz="4" w:space="0" w:color="808080"/>
          </w:tcBorders>
          <w:tcMar>
            <w:left w:w="70" w:type="dxa"/>
            <w:right w:w="70" w:type="dxa"/>
          </w:tcMar>
          <w:vAlign w:val="center"/>
        </w:tcPr>
        <w:p w14:paraId="31B3AFCD" w14:textId="5878B2EF" w:rsidR="00BE5D50" w:rsidRDefault="00FD2407">
          <w:pPr>
            <w:pStyle w:val="PargrafodaLista1"/>
            <w:spacing w:after="0" w:line="240" w:lineRule="auto"/>
            <w:rPr>
              <w:rFonts w:cs="Times New Roman"/>
            </w:rPr>
          </w:pPr>
          <w:r>
            <w:rPr>
              <w:rFonts w:cs="Times New Roman"/>
            </w:rPr>
            <w:t>19/05/2023</w:t>
          </w:r>
        </w:p>
      </w:tc>
    </w:tr>
    <w:tr w:rsidR="00BE5D50" w14:paraId="70289D9C" w14:textId="77777777">
      <w:trPr>
        <w:trHeight w:val="434"/>
        <w:jc w:val="center"/>
      </w:trPr>
      <w:tc>
        <w:tcPr>
          <w:tcW w:w="3578" w:type="dxa"/>
          <w:vMerge/>
          <w:tcBorders>
            <w:left w:val="single" w:sz="4" w:space="0" w:color="808080"/>
            <w:bottom w:val="single" w:sz="4" w:space="0" w:color="808080"/>
            <w:right w:val="single" w:sz="4" w:space="0" w:color="808080"/>
          </w:tcBorders>
          <w:tcMar>
            <w:left w:w="70" w:type="dxa"/>
            <w:right w:w="70" w:type="dxa"/>
          </w:tcMar>
          <w:vAlign w:val="center"/>
        </w:tcPr>
        <w:p w14:paraId="2FC0CCAB" w14:textId="77777777" w:rsidR="00BE5D50" w:rsidRDefault="00BE5D50"/>
      </w:tc>
      <w:tc>
        <w:tcPr>
          <w:tcW w:w="1151" w:type="dxa"/>
          <w:tcBorders>
            <w:top w:val="nil"/>
            <w:left w:val="single" w:sz="4" w:space="0" w:color="808080"/>
            <w:bottom w:val="single" w:sz="4" w:space="0" w:color="808080"/>
            <w:right w:val="nil"/>
          </w:tcBorders>
          <w:shd w:val="clear" w:color="auto" w:fill="auto"/>
          <w:tcMar>
            <w:left w:w="70" w:type="dxa"/>
            <w:right w:w="70" w:type="dxa"/>
          </w:tcMar>
          <w:vAlign w:val="center"/>
        </w:tcPr>
        <w:p w14:paraId="12788BA0" w14:textId="77777777" w:rsidR="00BE5D50" w:rsidRDefault="00472FC9">
          <w:pPr>
            <w:jc w:val="left"/>
            <w:rPr>
              <w:rFonts w:eastAsia="Times New Roman" w:cs="Calibri"/>
              <w:color w:val="808080"/>
              <w:sz w:val="12"/>
              <w:szCs w:val="12"/>
            </w:rPr>
          </w:pPr>
          <w:r>
            <w:rPr>
              <w:rFonts w:eastAsia="Times New Roman" w:cs="Calibri"/>
              <w:color w:val="808080"/>
              <w:sz w:val="12"/>
              <w:szCs w:val="12"/>
            </w:rPr>
            <w:t>APROVADO POR:</w:t>
          </w:r>
        </w:p>
      </w:tc>
      <w:tc>
        <w:tcPr>
          <w:tcW w:w="3164" w:type="dxa"/>
          <w:tcBorders>
            <w:top w:val="nil"/>
            <w:left w:val="nil"/>
            <w:bottom w:val="single" w:sz="4" w:space="0" w:color="808080"/>
            <w:right w:val="single" w:sz="4" w:space="0" w:color="808080"/>
          </w:tcBorders>
          <w:shd w:val="clear" w:color="auto" w:fill="auto"/>
          <w:tcMar>
            <w:left w:w="70" w:type="dxa"/>
            <w:right w:w="70" w:type="dxa"/>
          </w:tcMar>
          <w:vAlign w:val="center"/>
        </w:tcPr>
        <w:p w14:paraId="359121E3" w14:textId="77777777" w:rsidR="00BE5D50" w:rsidRDefault="00BE5D50">
          <w:pPr>
            <w:jc w:val="center"/>
            <w:rPr>
              <w:rFonts w:eastAsia="Times New Roman" w:cs="Calibri"/>
              <w:sz w:val="24"/>
              <w:szCs w:val="24"/>
            </w:rPr>
          </w:pPr>
        </w:p>
      </w:tc>
      <w:tc>
        <w:tcPr>
          <w:tcW w:w="800" w:type="dxa"/>
          <w:tcBorders>
            <w:top w:val="nil"/>
            <w:left w:val="nil"/>
            <w:bottom w:val="single" w:sz="4" w:space="0" w:color="808080"/>
          </w:tcBorders>
          <w:shd w:val="solid" w:color="FFFFFF" w:fill="auto"/>
          <w:tcMar>
            <w:left w:w="70" w:type="dxa"/>
            <w:right w:w="70" w:type="dxa"/>
          </w:tcMar>
          <w:vAlign w:val="center"/>
        </w:tcPr>
        <w:p w14:paraId="1BCDD41D" w14:textId="77777777" w:rsidR="00BE5D50" w:rsidRDefault="00472FC9">
          <w:pPr>
            <w:jc w:val="left"/>
            <w:rPr>
              <w:rFonts w:eastAsia="Times New Roman" w:cs="Calibri"/>
              <w:color w:val="808080"/>
              <w:sz w:val="12"/>
              <w:szCs w:val="12"/>
            </w:rPr>
          </w:pPr>
          <w:r>
            <w:rPr>
              <w:rFonts w:eastAsia="Times New Roman" w:cs="Calibri"/>
              <w:color w:val="808080"/>
              <w:sz w:val="12"/>
              <w:szCs w:val="12"/>
            </w:rPr>
            <w:t>VER.:</w:t>
          </w:r>
        </w:p>
      </w:tc>
      <w:tc>
        <w:tcPr>
          <w:tcW w:w="1762" w:type="dxa"/>
          <w:tcBorders>
            <w:top w:val="single" w:sz="4" w:space="0" w:color="808080"/>
            <w:bottom w:val="single" w:sz="4" w:space="0" w:color="808080"/>
            <w:right w:val="single" w:sz="4" w:space="0" w:color="808080"/>
          </w:tcBorders>
          <w:shd w:val="solid" w:color="FFFFFF" w:fill="auto"/>
          <w:tcMar>
            <w:left w:w="70" w:type="dxa"/>
            <w:right w:w="70" w:type="dxa"/>
          </w:tcMar>
          <w:vAlign w:val="center"/>
        </w:tcPr>
        <w:p w14:paraId="424F1D6C" w14:textId="77777777" w:rsidR="00BE5D50" w:rsidRPr="00384700" w:rsidRDefault="00384700" w:rsidP="00384700">
          <w:pPr>
            <w:rPr>
              <w:rFonts w:eastAsia="Times New Roman" w:cs="Calibri"/>
              <w:color w:val="808080"/>
              <w:sz w:val="18"/>
              <w:szCs w:val="18"/>
            </w:rPr>
          </w:pPr>
          <w:r w:rsidRPr="00384700">
            <w:rPr>
              <w:rFonts w:eastAsia="Times New Roman" w:cs="Calibri"/>
              <w:color w:val="808080"/>
              <w:sz w:val="18"/>
              <w:szCs w:val="18"/>
            </w:rPr>
            <w:t>V1.0</w:t>
          </w:r>
        </w:p>
      </w:tc>
    </w:tr>
  </w:tbl>
  <w:p w14:paraId="613360A8" w14:textId="77777777" w:rsidR="00BE5D50" w:rsidRDefault="00BE5D50">
    <w:pPr>
      <w:pStyle w:val="Cabealho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40F49"/>
    <w:multiLevelType w:val="multilevel"/>
    <w:tmpl w:val="2BE669FE"/>
    <w:name w:val="Lista numerada 16"/>
    <w:lvl w:ilvl="0">
      <w:start w:val="1"/>
      <w:numFmt w:val="upperLetter"/>
      <w:lvlText w:val="%1."/>
      <w:lvlJc w:val="left"/>
      <w:pPr>
        <w:ind w:left="360" w:firstLine="0"/>
      </w:p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426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1" w15:restartNumberingAfterBreak="0">
    <w:nsid w:val="07D7025D"/>
    <w:multiLevelType w:val="multilevel"/>
    <w:tmpl w:val="C30AFBB6"/>
    <w:name w:val="Lista numerada 19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426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2" w15:restartNumberingAfterBreak="0">
    <w:nsid w:val="0D3B4D44"/>
    <w:multiLevelType w:val="hybridMultilevel"/>
    <w:tmpl w:val="E69A36E0"/>
    <w:name w:val="Lista numerada 4"/>
    <w:lvl w:ilvl="0" w:tplc="A080D388">
      <w:start w:val="1"/>
      <w:numFmt w:val="lowerLetter"/>
      <w:lvlText w:val="%1)"/>
      <w:lvlJc w:val="left"/>
      <w:pPr>
        <w:ind w:left="360" w:firstLine="0"/>
      </w:pPr>
    </w:lvl>
    <w:lvl w:ilvl="1" w:tplc="86D29FEE">
      <w:start w:val="1"/>
      <w:numFmt w:val="lowerLetter"/>
      <w:lvlText w:val="%2."/>
      <w:lvlJc w:val="left"/>
      <w:pPr>
        <w:ind w:left="1080" w:firstLine="0"/>
      </w:pPr>
    </w:lvl>
    <w:lvl w:ilvl="2" w:tplc="F2A4FECE">
      <w:start w:val="1"/>
      <w:numFmt w:val="lowerRoman"/>
      <w:lvlText w:val="%3."/>
      <w:lvlJc w:val="left"/>
      <w:pPr>
        <w:ind w:left="1980" w:firstLine="0"/>
      </w:pPr>
    </w:lvl>
    <w:lvl w:ilvl="3" w:tplc="EC8E9CC6">
      <w:start w:val="1"/>
      <w:numFmt w:val="decimal"/>
      <w:lvlText w:val="%4."/>
      <w:lvlJc w:val="left"/>
      <w:pPr>
        <w:ind w:left="2520" w:firstLine="0"/>
      </w:pPr>
    </w:lvl>
    <w:lvl w:ilvl="4" w:tplc="0582B26A">
      <w:start w:val="1"/>
      <w:numFmt w:val="lowerLetter"/>
      <w:lvlText w:val="%5."/>
      <w:lvlJc w:val="left"/>
      <w:pPr>
        <w:ind w:left="3240" w:firstLine="0"/>
      </w:pPr>
    </w:lvl>
    <w:lvl w:ilvl="5" w:tplc="067C093E">
      <w:start w:val="1"/>
      <w:numFmt w:val="lowerRoman"/>
      <w:lvlText w:val="%6."/>
      <w:lvlJc w:val="left"/>
      <w:pPr>
        <w:ind w:left="4140" w:firstLine="0"/>
      </w:pPr>
    </w:lvl>
    <w:lvl w:ilvl="6" w:tplc="F6F853FA">
      <w:start w:val="1"/>
      <w:numFmt w:val="decimal"/>
      <w:lvlText w:val="%7."/>
      <w:lvlJc w:val="left"/>
      <w:pPr>
        <w:ind w:left="4680" w:firstLine="0"/>
      </w:pPr>
    </w:lvl>
    <w:lvl w:ilvl="7" w:tplc="FFC86074">
      <w:start w:val="1"/>
      <w:numFmt w:val="lowerLetter"/>
      <w:lvlText w:val="%8."/>
      <w:lvlJc w:val="left"/>
      <w:pPr>
        <w:ind w:left="5400" w:firstLine="0"/>
      </w:pPr>
    </w:lvl>
    <w:lvl w:ilvl="8" w:tplc="98160448">
      <w:start w:val="1"/>
      <w:numFmt w:val="lowerRoman"/>
      <w:lvlText w:val="%9."/>
      <w:lvlJc w:val="left"/>
      <w:pPr>
        <w:ind w:left="6300" w:firstLine="0"/>
      </w:pPr>
    </w:lvl>
  </w:abstractNum>
  <w:abstractNum w:abstractNumId="3" w15:restartNumberingAfterBreak="0">
    <w:nsid w:val="0E9E7065"/>
    <w:multiLevelType w:val="hybridMultilevel"/>
    <w:tmpl w:val="41501158"/>
    <w:name w:val="Lista numerada 1"/>
    <w:lvl w:ilvl="0" w:tplc="D8002790">
      <w:start w:val="1"/>
      <w:numFmt w:val="lowerLetter"/>
      <w:lvlText w:val="%1."/>
      <w:lvlJc w:val="left"/>
      <w:pPr>
        <w:ind w:left="281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plc="1F84838C">
      <w:start w:val="1"/>
      <w:numFmt w:val="lowerLetter"/>
      <w:lvlText w:val="%2"/>
      <w:lvlJc w:val="left"/>
      <w:pPr>
        <w:ind w:left="121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plc="395E26E2">
      <w:start w:val="1"/>
      <w:numFmt w:val="lowerRoman"/>
      <w:lvlText w:val="%3"/>
      <w:lvlJc w:val="left"/>
      <w:pPr>
        <w:ind w:left="193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plc="194E1880">
      <w:start w:val="1"/>
      <w:numFmt w:val="decimal"/>
      <w:lvlText w:val="%4"/>
      <w:lvlJc w:val="left"/>
      <w:pPr>
        <w:ind w:left="265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plc="5738593E">
      <w:start w:val="1"/>
      <w:numFmt w:val="lowerLetter"/>
      <w:lvlText w:val="%5"/>
      <w:lvlJc w:val="left"/>
      <w:pPr>
        <w:ind w:left="337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plc="089EF800">
      <w:start w:val="1"/>
      <w:numFmt w:val="lowerRoman"/>
      <w:lvlText w:val="%6"/>
      <w:lvlJc w:val="left"/>
      <w:pPr>
        <w:ind w:left="409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plc="D77096C2">
      <w:start w:val="1"/>
      <w:numFmt w:val="decimal"/>
      <w:lvlText w:val="%7"/>
      <w:lvlJc w:val="left"/>
      <w:pPr>
        <w:ind w:left="481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plc="159C763C">
      <w:start w:val="1"/>
      <w:numFmt w:val="lowerLetter"/>
      <w:lvlText w:val="%8"/>
      <w:lvlJc w:val="left"/>
      <w:pPr>
        <w:ind w:left="553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plc="3B42AD80">
      <w:start w:val="1"/>
      <w:numFmt w:val="lowerRoman"/>
      <w:lvlText w:val="%9"/>
      <w:lvlJc w:val="left"/>
      <w:pPr>
        <w:ind w:left="625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" w15:restartNumberingAfterBreak="0">
    <w:nsid w:val="16B855C2"/>
    <w:multiLevelType w:val="hybridMultilevel"/>
    <w:tmpl w:val="93C67EC2"/>
    <w:name w:val="Lista numerada 22"/>
    <w:lvl w:ilvl="0" w:tplc="5F76BE28">
      <w:start w:val="1"/>
      <w:numFmt w:val="lowerLetter"/>
      <w:lvlText w:val="%1."/>
      <w:lvlJc w:val="left"/>
      <w:pPr>
        <w:ind w:left="281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plc="8CAC3F26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plc="17EAC988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plc="20164ACC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plc="C5C0045A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plc="46B875E0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plc="A11AFD8E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plc="D210405A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plc="3F701CA0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18982444"/>
    <w:multiLevelType w:val="hybridMultilevel"/>
    <w:tmpl w:val="0D86533E"/>
    <w:name w:val="Lista numerada 37"/>
    <w:lvl w:ilvl="0" w:tplc="DA56A18A">
      <w:numFmt w:val="none"/>
      <w:lvlText w:val=""/>
      <w:lvlJc w:val="left"/>
      <w:pPr>
        <w:ind w:left="0" w:firstLine="0"/>
      </w:pPr>
    </w:lvl>
    <w:lvl w:ilvl="1" w:tplc="DCFC52D0">
      <w:numFmt w:val="none"/>
      <w:lvlText w:val=""/>
      <w:lvlJc w:val="left"/>
      <w:pPr>
        <w:ind w:left="0" w:firstLine="0"/>
      </w:pPr>
    </w:lvl>
    <w:lvl w:ilvl="2" w:tplc="49AE2CB8">
      <w:numFmt w:val="none"/>
      <w:lvlText w:val=""/>
      <w:lvlJc w:val="left"/>
      <w:pPr>
        <w:ind w:left="0" w:firstLine="0"/>
      </w:pPr>
    </w:lvl>
    <w:lvl w:ilvl="3" w:tplc="FBCC7026">
      <w:numFmt w:val="none"/>
      <w:lvlText w:val=""/>
      <w:lvlJc w:val="left"/>
      <w:pPr>
        <w:ind w:left="0" w:firstLine="0"/>
      </w:pPr>
    </w:lvl>
    <w:lvl w:ilvl="4" w:tplc="DF2E8F1E">
      <w:numFmt w:val="none"/>
      <w:lvlText w:val=""/>
      <w:lvlJc w:val="left"/>
      <w:pPr>
        <w:ind w:left="0" w:firstLine="0"/>
      </w:pPr>
    </w:lvl>
    <w:lvl w:ilvl="5" w:tplc="E6087BF2">
      <w:numFmt w:val="none"/>
      <w:lvlText w:val=""/>
      <w:lvlJc w:val="left"/>
      <w:pPr>
        <w:ind w:left="0" w:firstLine="0"/>
      </w:pPr>
    </w:lvl>
    <w:lvl w:ilvl="6" w:tplc="60367766">
      <w:numFmt w:val="none"/>
      <w:lvlText w:val=""/>
      <w:lvlJc w:val="left"/>
      <w:pPr>
        <w:ind w:left="0" w:firstLine="0"/>
      </w:pPr>
    </w:lvl>
    <w:lvl w:ilvl="7" w:tplc="F768D374">
      <w:numFmt w:val="none"/>
      <w:lvlText w:val=""/>
      <w:lvlJc w:val="left"/>
      <w:pPr>
        <w:ind w:left="0" w:firstLine="0"/>
      </w:pPr>
    </w:lvl>
    <w:lvl w:ilvl="8" w:tplc="7F740CD0">
      <w:numFmt w:val="none"/>
      <w:lvlText w:val=""/>
      <w:lvlJc w:val="left"/>
      <w:pPr>
        <w:ind w:left="0" w:firstLine="0"/>
      </w:pPr>
    </w:lvl>
  </w:abstractNum>
  <w:abstractNum w:abstractNumId="6" w15:restartNumberingAfterBreak="0">
    <w:nsid w:val="19307A0B"/>
    <w:multiLevelType w:val="hybridMultilevel"/>
    <w:tmpl w:val="94A4C8B4"/>
    <w:name w:val="Lista numerada 13"/>
    <w:lvl w:ilvl="0" w:tplc="3D3ECA8E">
      <w:start w:val="1"/>
      <w:numFmt w:val="lowerLetter"/>
      <w:lvlText w:val="%1)"/>
      <w:lvlJc w:val="left"/>
      <w:pPr>
        <w:ind w:left="705" w:firstLine="0"/>
      </w:pPr>
    </w:lvl>
    <w:lvl w:ilvl="1" w:tplc="36B04DC6">
      <w:start w:val="1"/>
      <w:numFmt w:val="lowerLetter"/>
      <w:lvlText w:val="%2."/>
      <w:lvlJc w:val="left"/>
      <w:pPr>
        <w:ind w:left="1425" w:firstLine="0"/>
      </w:pPr>
    </w:lvl>
    <w:lvl w:ilvl="2" w:tplc="12A80E58">
      <w:start w:val="1"/>
      <w:numFmt w:val="lowerRoman"/>
      <w:lvlText w:val="%3."/>
      <w:lvlJc w:val="left"/>
      <w:pPr>
        <w:ind w:left="2325" w:firstLine="0"/>
      </w:pPr>
    </w:lvl>
    <w:lvl w:ilvl="3" w:tplc="C16CD676">
      <w:start w:val="1"/>
      <w:numFmt w:val="decimal"/>
      <w:lvlText w:val="%4."/>
      <w:lvlJc w:val="left"/>
      <w:pPr>
        <w:ind w:left="2865" w:firstLine="0"/>
      </w:pPr>
    </w:lvl>
    <w:lvl w:ilvl="4" w:tplc="EAB009BA">
      <w:start w:val="1"/>
      <w:numFmt w:val="lowerLetter"/>
      <w:lvlText w:val="%5."/>
      <w:lvlJc w:val="left"/>
      <w:pPr>
        <w:ind w:left="3585" w:firstLine="0"/>
      </w:pPr>
    </w:lvl>
    <w:lvl w:ilvl="5" w:tplc="5E0A4392">
      <w:start w:val="1"/>
      <w:numFmt w:val="lowerRoman"/>
      <w:lvlText w:val="%6."/>
      <w:lvlJc w:val="left"/>
      <w:pPr>
        <w:ind w:left="4485" w:firstLine="0"/>
      </w:pPr>
    </w:lvl>
    <w:lvl w:ilvl="6" w:tplc="8AC08884">
      <w:start w:val="1"/>
      <w:numFmt w:val="decimal"/>
      <w:lvlText w:val="%7."/>
      <w:lvlJc w:val="left"/>
      <w:pPr>
        <w:ind w:left="5025" w:firstLine="0"/>
      </w:pPr>
    </w:lvl>
    <w:lvl w:ilvl="7" w:tplc="CF0817B2">
      <w:start w:val="1"/>
      <w:numFmt w:val="lowerLetter"/>
      <w:lvlText w:val="%8."/>
      <w:lvlJc w:val="left"/>
      <w:pPr>
        <w:ind w:left="5745" w:firstLine="0"/>
      </w:pPr>
    </w:lvl>
    <w:lvl w:ilvl="8" w:tplc="47D88A02">
      <w:start w:val="1"/>
      <w:numFmt w:val="lowerRoman"/>
      <w:lvlText w:val="%9."/>
      <w:lvlJc w:val="left"/>
      <w:pPr>
        <w:ind w:left="6645" w:firstLine="0"/>
      </w:pPr>
    </w:lvl>
  </w:abstractNum>
  <w:abstractNum w:abstractNumId="7" w15:restartNumberingAfterBreak="0">
    <w:nsid w:val="1AA857D9"/>
    <w:multiLevelType w:val="hybridMultilevel"/>
    <w:tmpl w:val="BF5472A4"/>
    <w:name w:val="Lista numerada 33"/>
    <w:lvl w:ilvl="0" w:tplc="6DD86662">
      <w:start w:val="1"/>
      <w:numFmt w:val="lowerLetter"/>
      <w:lvlText w:val="%1)"/>
      <w:lvlJc w:val="left"/>
      <w:pPr>
        <w:ind w:left="1440" w:firstLine="0"/>
      </w:pPr>
    </w:lvl>
    <w:lvl w:ilvl="1" w:tplc="27763722">
      <w:start w:val="1"/>
      <w:numFmt w:val="lowerLetter"/>
      <w:lvlText w:val="%2."/>
      <w:lvlJc w:val="left"/>
      <w:pPr>
        <w:ind w:left="2160" w:firstLine="0"/>
      </w:pPr>
    </w:lvl>
    <w:lvl w:ilvl="2" w:tplc="A0BCF44E">
      <w:start w:val="1"/>
      <w:numFmt w:val="lowerRoman"/>
      <w:lvlText w:val="%3."/>
      <w:lvlJc w:val="left"/>
      <w:pPr>
        <w:ind w:left="3060" w:firstLine="0"/>
      </w:pPr>
    </w:lvl>
    <w:lvl w:ilvl="3" w:tplc="DF429EF4">
      <w:start w:val="1"/>
      <w:numFmt w:val="decimal"/>
      <w:lvlText w:val="%4."/>
      <w:lvlJc w:val="left"/>
      <w:pPr>
        <w:ind w:left="3600" w:firstLine="0"/>
      </w:pPr>
    </w:lvl>
    <w:lvl w:ilvl="4" w:tplc="87B243C2">
      <w:start w:val="1"/>
      <w:numFmt w:val="lowerLetter"/>
      <w:lvlText w:val="%5."/>
      <w:lvlJc w:val="left"/>
      <w:pPr>
        <w:ind w:left="4320" w:firstLine="0"/>
      </w:pPr>
    </w:lvl>
    <w:lvl w:ilvl="5" w:tplc="D0BE939E">
      <w:start w:val="1"/>
      <w:numFmt w:val="lowerRoman"/>
      <w:lvlText w:val="%6."/>
      <w:lvlJc w:val="left"/>
      <w:pPr>
        <w:ind w:left="5220" w:firstLine="0"/>
      </w:pPr>
    </w:lvl>
    <w:lvl w:ilvl="6" w:tplc="85D83352">
      <w:start w:val="1"/>
      <w:numFmt w:val="decimal"/>
      <w:lvlText w:val="%7."/>
      <w:lvlJc w:val="left"/>
      <w:pPr>
        <w:ind w:left="5760" w:firstLine="0"/>
      </w:pPr>
    </w:lvl>
    <w:lvl w:ilvl="7" w:tplc="3CDACD66">
      <w:start w:val="1"/>
      <w:numFmt w:val="lowerLetter"/>
      <w:lvlText w:val="%8."/>
      <w:lvlJc w:val="left"/>
      <w:pPr>
        <w:ind w:left="6480" w:firstLine="0"/>
      </w:pPr>
    </w:lvl>
    <w:lvl w:ilvl="8" w:tplc="79E02C18">
      <w:start w:val="1"/>
      <w:numFmt w:val="lowerRoman"/>
      <w:lvlText w:val="%9."/>
      <w:lvlJc w:val="left"/>
      <w:pPr>
        <w:ind w:left="7380" w:firstLine="0"/>
      </w:pPr>
    </w:lvl>
  </w:abstractNum>
  <w:abstractNum w:abstractNumId="8" w15:restartNumberingAfterBreak="0">
    <w:nsid w:val="20C567F1"/>
    <w:multiLevelType w:val="multilevel"/>
    <w:tmpl w:val="8BD294E8"/>
    <w:name w:val="Lista numerada 15"/>
    <w:lvl w:ilvl="0">
      <w:start w:val="9"/>
      <w:numFmt w:val="decimal"/>
      <w:lvlText w:val="%1"/>
      <w:lvlJc w:val="left"/>
      <w:pPr>
        <w:ind w:left="36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533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9" w15:restartNumberingAfterBreak="0">
    <w:nsid w:val="299161E6"/>
    <w:multiLevelType w:val="hybridMultilevel"/>
    <w:tmpl w:val="DD545D4C"/>
    <w:name w:val="Lista numerada 12"/>
    <w:lvl w:ilvl="0" w:tplc="C19291E6">
      <w:start w:val="1"/>
      <w:numFmt w:val="lowerLetter"/>
      <w:lvlText w:val="%1."/>
      <w:lvlJc w:val="left"/>
      <w:pPr>
        <w:ind w:left="281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plc="91C80818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plc="02F6F3F0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plc="09A8E78E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plc="D6285414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plc="118A4DD8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plc="C0AE47F2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plc="6ACC8A26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plc="444C911C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0" w15:restartNumberingAfterBreak="0">
    <w:nsid w:val="2CC1182B"/>
    <w:multiLevelType w:val="hybridMultilevel"/>
    <w:tmpl w:val="D4A0805E"/>
    <w:name w:val="Lista numerada 26"/>
    <w:lvl w:ilvl="0" w:tplc="F90E3B72">
      <w:numFmt w:val="bullet"/>
      <w:lvlText w:val="-"/>
      <w:lvlJc w:val="left"/>
      <w:pPr>
        <w:ind w:left="555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plc="DEB6A6F6"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plc="A1F0029A"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plc="1460142C"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plc="286896E8"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plc="D8306C06"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plc="AF526D92"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plc="EA5ED85C"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plc="BD8E618C"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1" w15:restartNumberingAfterBreak="0">
    <w:nsid w:val="31F23E4D"/>
    <w:multiLevelType w:val="hybridMultilevel"/>
    <w:tmpl w:val="AC54C358"/>
    <w:name w:val="Lista numerada 20"/>
    <w:lvl w:ilvl="0" w:tplc="A376741E">
      <w:start w:val="1"/>
      <w:numFmt w:val="upperLetter"/>
      <w:lvlText w:val="%1."/>
      <w:lvlJc w:val="left"/>
      <w:pPr>
        <w:ind w:left="1080" w:firstLine="0"/>
      </w:pPr>
    </w:lvl>
    <w:lvl w:ilvl="1" w:tplc="1AFE0308">
      <w:start w:val="1"/>
      <w:numFmt w:val="lowerLetter"/>
      <w:lvlText w:val="%2."/>
      <w:lvlJc w:val="left"/>
      <w:pPr>
        <w:ind w:left="1800" w:firstLine="0"/>
      </w:pPr>
    </w:lvl>
    <w:lvl w:ilvl="2" w:tplc="9902863C">
      <w:start w:val="1"/>
      <w:numFmt w:val="lowerRoman"/>
      <w:lvlText w:val="%3."/>
      <w:lvlJc w:val="left"/>
      <w:pPr>
        <w:ind w:left="2700" w:firstLine="0"/>
      </w:pPr>
    </w:lvl>
    <w:lvl w:ilvl="3" w:tplc="0D90B602">
      <w:start w:val="1"/>
      <w:numFmt w:val="decimal"/>
      <w:lvlText w:val="%4."/>
      <w:lvlJc w:val="left"/>
      <w:pPr>
        <w:ind w:left="3240" w:firstLine="0"/>
      </w:pPr>
    </w:lvl>
    <w:lvl w:ilvl="4" w:tplc="F80A18F0">
      <w:start w:val="1"/>
      <w:numFmt w:val="lowerLetter"/>
      <w:lvlText w:val="%5."/>
      <w:lvlJc w:val="left"/>
      <w:pPr>
        <w:ind w:left="3960" w:firstLine="0"/>
      </w:pPr>
    </w:lvl>
    <w:lvl w:ilvl="5" w:tplc="16089D8C">
      <w:start w:val="1"/>
      <w:numFmt w:val="lowerRoman"/>
      <w:lvlText w:val="%6."/>
      <w:lvlJc w:val="left"/>
      <w:pPr>
        <w:ind w:left="4860" w:firstLine="0"/>
      </w:pPr>
    </w:lvl>
    <w:lvl w:ilvl="6" w:tplc="A572947A">
      <w:start w:val="1"/>
      <w:numFmt w:val="decimal"/>
      <w:lvlText w:val="%7."/>
      <w:lvlJc w:val="left"/>
      <w:pPr>
        <w:ind w:left="5400" w:firstLine="0"/>
      </w:pPr>
    </w:lvl>
    <w:lvl w:ilvl="7" w:tplc="738EB02E">
      <w:start w:val="1"/>
      <w:numFmt w:val="lowerLetter"/>
      <w:lvlText w:val="%8."/>
      <w:lvlJc w:val="left"/>
      <w:pPr>
        <w:ind w:left="6120" w:firstLine="0"/>
      </w:pPr>
    </w:lvl>
    <w:lvl w:ilvl="8" w:tplc="76FE6468">
      <w:start w:val="1"/>
      <w:numFmt w:val="lowerRoman"/>
      <w:lvlText w:val="%9."/>
      <w:lvlJc w:val="left"/>
      <w:pPr>
        <w:ind w:left="7020" w:firstLine="0"/>
      </w:pPr>
    </w:lvl>
  </w:abstractNum>
  <w:abstractNum w:abstractNumId="12" w15:restartNumberingAfterBreak="0">
    <w:nsid w:val="335F6E9B"/>
    <w:multiLevelType w:val="hybridMultilevel"/>
    <w:tmpl w:val="2318AF6A"/>
    <w:name w:val="Lista numerada 25"/>
    <w:lvl w:ilvl="0" w:tplc="1494D23E">
      <w:numFmt w:val="bullet"/>
      <w:lvlText w:val="-"/>
      <w:lvlJc w:val="left"/>
      <w:pPr>
        <w:ind w:left="281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plc="2F3C8458">
      <w:numFmt w:val="bullet"/>
      <w:lvlText w:val="o"/>
      <w:lvlJc w:val="left"/>
      <w:pPr>
        <w:ind w:left="108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plc="92AC70F0">
      <w:numFmt w:val="bullet"/>
      <w:lvlText w:val="▪"/>
      <w:lvlJc w:val="left"/>
      <w:pPr>
        <w:ind w:left="180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plc="2AB83C90"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plc="BF3AB574">
      <w:numFmt w:val="bullet"/>
      <w:lvlText w:val="o"/>
      <w:lvlJc w:val="left"/>
      <w:pPr>
        <w:ind w:left="324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plc="90DA90BE">
      <w:numFmt w:val="bullet"/>
      <w:lvlText w:val="▪"/>
      <w:lvlJc w:val="left"/>
      <w:pPr>
        <w:ind w:left="396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plc="354AD3C2"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plc="5694FC82">
      <w:numFmt w:val="bullet"/>
      <w:lvlText w:val="o"/>
      <w:lvlJc w:val="left"/>
      <w:pPr>
        <w:ind w:left="540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plc="AAC2896C">
      <w:numFmt w:val="bullet"/>
      <w:lvlText w:val="▪"/>
      <w:lvlJc w:val="left"/>
      <w:pPr>
        <w:ind w:left="612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3" w15:restartNumberingAfterBreak="0">
    <w:nsid w:val="36145950"/>
    <w:multiLevelType w:val="hybridMultilevel"/>
    <w:tmpl w:val="2FD2D11C"/>
    <w:name w:val="Lista numerada 36"/>
    <w:lvl w:ilvl="0" w:tplc="98BE3EC6">
      <w:numFmt w:val="none"/>
      <w:lvlText w:val=""/>
      <w:lvlJc w:val="left"/>
      <w:pPr>
        <w:ind w:left="0" w:firstLine="0"/>
      </w:pPr>
    </w:lvl>
    <w:lvl w:ilvl="1" w:tplc="80A0DFA4">
      <w:numFmt w:val="none"/>
      <w:lvlText w:val=""/>
      <w:lvlJc w:val="left"/>
      <w:pPr>
        <w:ind w:left="0" w:firstLine="0"/>
      </w:pPr>
    </w:lvl>
    <w:lvl w:ilvl="2" w:tplc="2BA6E81A">
      <w:numFmt w:val="none"/>
      <w:lvlText w:val=""/>
      <w:lvlJc w:val="left"/>
      <w:pPr>
        <w:ind w:left="0" w:firstLine="0"/>
      </w:pPr>
    </w:lvl>
    <w:lvl w:ilvl="3" w:tplc="BBA2EA58">
      <w:numFmt w:val="none"/>
      <w:lvlText w:val=""/>
      <w:lvlJc w:val="left"/>
      <w:pPr>
        <w:ind w:left="0" w:firstLine="0"/>
      </w:pPr>
    </w:lvl>
    <w:lvl w:ilvl="4" w:tplc="F1FE61E8">
      <w:numFmt w:val="none"/>
      <w:lvlText w:val=""/>
      <w:lvlJc w:val="left"/>
      <w:pPr>
        <w:ind w:left="0" w:firstLine="0"/>
      </w:pPr>
    </w:lvl>
    <w:lvl w:ilvl="5" w:tplc="75943D82">
      <w:numFmt w:val="none"/>
      <w:lvlText w:val=""/>
      <w:lvlJc w:val="left"/>
      <w:pPr>
        <w:ind w:left="0" w:firstLine="0"/>
      </w:pPr>
    </w:lvl>
    <w:lvl w:ilvl="6" w:tplc="FE62B48C">
      <w:numFmt w:val="none"/>
      <w:lvlText w:val=""/>
      <w:lvlJc w:val="left"/>
      <w:pPr>
        <w:ind w:left="0" w:firstLine="0"/>
      </w:pPr>
    </w:lvl>
    <w:lvl w:ilvl="7" w:tplc="F9EA3D36">
      <w:numFmt w:val="none"/>
      <w:lvlText w:val=""/>
      <w:lvlJc w:val="left"/>
      <w:pPr>
        <w:ind w:left="0" w:firstLine="0"/>
      </w:pPr>
    </w:lvl>
    <w:lvl w:ilvl="8" w:tplc="952EAD64">
      <w:numFmt w:val="none"/>
      <w:lvlText w:val=""/>
      <w:lvlJc w:val="left"/>
      <w:pPr>
        <w:ind w:left="0" w:firstLine="0"/>
      </w:pPr>
    </w:lvl>
  </w:abstractNum>
  <w:abstractNum w:abstractNumId="14" w15:restartNumberingAfterBreak="0">
    <w:nsid w:val="36A75045"/>
    <w:multiLevelType w:val="hybridMultilevel"/>
    <w:tmpl w:val="5F34AC36"/>
    <w:name w:val="Lista numerada 34"/>
    <w:lvl w:ilvl="0" w:tplc="0A70C5D8">
      <w:numFmt w:val="none"/>
      <w:lvlText w:val=""/>
      <w:lvlJc w:val="left"/>
      <w:pPr>
        <w:ind w:left="0" w:firstLine="0"/>
      </w:pPr>
    </w:lvl>
    <w:lvl w:ilvl="1" w:tplc="72FA61C6">
      <w:numFmt w:val="none"/>
      <w:lvlText w:val=""/>
      <w:lvlJc w:val="left"/>
      <w:pPr>
        <w:ind w:left="0" w:firstLine="0"/>
      </w:pPr>
    </w:lvl>
    <w:lvl w:ilvl="2" w:tplc="637E39F6">
      <w:numFmt w:val="none"/>
      <w:lvlText w:val=""/>
      <w:lvlJc w:val="left"/>
      <w:pPr>
        <w:ind w:left="0" w:firstLine="0"/>
      </w:pPr>
    </w:lvl>
    <w:lvl w:ilvl="3" w:tplc="F826807C">
      <w:numFmt w:val="none"/>
      <w:lvlText w:val=""/>
      <w:lvlJc w:val="left"/>
      <w:pPr>
        <w:ind w:left="0" w:firstLine="0"/>
      </w:pPr>
    </w:lvl>
    <w:lvl w:ilvl="4" w:tplc="78DE5814">
      <w:numFmt w:val="none"/>
      <w:lvlText w:val=""/>
      <w:lvlJc w:val="left"/>
      <w:pPr>
        <w:ind w:left="0" w:firstLine="0"/>
      </w:pPr>
    </w:lvl>
    <w:lvl w:ilvl="5" w:tplc="691A734E">
      <w:numFmt w:val="none"/>
      <w:lvlText w:val=""/>
      <w:lvlJc w:val="left"/>
      <w:pPr>
        <w:ind w:left="0" w:firstLine="0"/>
      </w:pPr>
    </w:lvl>
    <w:lvl w:ilvl="6" w:tplc="D49E5F8C">
      <w:numFmt w:val="none"/>
      <w:lvlText w:val=""/>
      <w:lvlJc w:val="left"/>
      <w:pPr>
        <w:ind w:left="0" w:firstLine="0"/>
      </w:pPr>
    </w:lvl>
    <w:lvl w:ilvl="7" w:tplc="F1025A48">
      <w:numFmt w:val="none"/>
      <w:lvlText w:val=""/>
      <w:lvlJc w:val="left"/>
      <w:pPr>
        <w:ind w:left="0" w:firstLine="0"/>
      </w:pPr>
    </w:lvl>
    <w:lvl w:ilvl="8" w:tplc="D96C9068">
      <w:numFmt w:val="none"/>
      <w:lvlText w:val=""/>
      <w:lvlJc w:val="left"/>
      <w:pPr>
        <w:ind w:left="0" w:firstLine="0"/>
      </w:pPr>
    </w:lvl>
  </w:abstractNum>
  <w:abstractNum w:abstractNumId="15" w15:restartNumberingAfterBreak="0">
    <w:nsid w:val="409435FA"/>
    <w:multiLevelType w:val="hybridMultilevel"/>
    <w:tmpl w:val="CBD8ABB4"/>
    <w:name w:val="Lista numerada 35"/>
    <w:lvl w:ilvl="0" w:tplc="8446E6CE">
      <w:numFmt w:val="bullet"/>
      <w:lvlText w:val=""/>
      <w:lvlJc w:val="left"/>
      <w:pPr>
        <w:ind w:left="360" w:firstLine="0"/>
      </w:pPr>
      <w:rPr>
        <w:rFonts w:ascii="Symbol" w:eastAsia="Calibri" w:hAnsi="Symbol" w:cs="Times New Roman"/>
      </w:rPr>
    </w:lvl>
    <w:lvl w:ilvl="1" w:tplc="EADEDF3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098C9B44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342E604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C300665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A85C725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D69CC34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7CAAF1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5D5037C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6" w15:restartNumberingAfterBreak="0">
    <w:nsid w:val="42FC709E"/>
    <w:multiLevelType w:val="hybridMultilevel"/>
    <w:tmpl w:val="04C08E18"/>
    <w:lvl w:ilvl="0" w:tplc="05422D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362781"/>
    <w:multiLevelType w:val="hybridMultilevel"/>
    <w:tmpl w:val="17660FAE"/>
    <w:lvl w:ilvl="0" w:tplc="29F4EA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EB4846"/>
    <w:multiLevelType w:val="hybridMultilevel"/>
    <w:tmpl w:val="E1503EEE"/>
    <w:name w:val="Lista numerada 2"/>
    <w:lvl w:ilvl="0" w:tplc="8E20D05E">
      <w:numFmt w:val="bullet"/>
      <w:lvlText w:val=""/>
      <w:lvlJc w:val="left"/>
      <w:pPr>
        <w:ind w:left="426" w:firstLine="0"/>
      </w:pPr>
      <w:rPr>
        <w:rFonts w:ascii="Symbol" w:hAnsi="Symbol"/>
      </w:rPr>
    </w:lvl>
    <w:lvl w:ilvl="1" w:tplc="212CDC10">
      <w:start w:val="1"/>
      <w:numFmt w:val="lowerLetter"/>
      <w:lvlText w:val="%2."/>
      <w:lvlJc w:val="left"/>
      <w:pPr>
        <w:ind w:left="1080" w:firstLine="0"/>
      </w:pPr>
    </w:lvl>
    <w:lvl w:ilvl="2" w:tplc="E7D2F8B4">
      <w:start w:val="1"/>
      <w:numFmt w:val="lowerRoman"/>
      <w:lvlText w:val="%3."/>
      <w:lvlJc w:val="left"/>
      <w:pPr>
        <w:ind w:left="1980" w:firstLine="0"/>
      </w:pPr>
    </w:lvl>
    <w:lvl w:ilvl="3" w:tplc="C61A85FC">
      <w:start w:val="1"/>
      <w:numFmt w:val="decimal"/>
      <w:lvlText w:val="%4."/>
      <w:lvlJc w:val="left"/>
      <w:pPr>
        <w:ind w:left="2520" w:firstLine="0"/>
      </w:pPr>
    </w:lvl>
    <w:lvl w:ilvl="4" w:tplc="8A9AE0B4">
      <w:start w:val="1"/>
      <w:numFmt w:val="lowerLetter"/>
      <w:lvlText w:val="%5."/>
      <w:lvlJc w:val="left"/>
      <w:pPr>
        <w:ind w:left="3240" w:firstLine="0"/>
      </w:pPr>
    </w:lvl>
    <w:lvl w:ilvl="5" w:tplc="0B74E4E2">
      <w:start w:val="1"/>
      <w:numFmt w:val="lowerRoman"/>
      <w:lvlText w:val="%6."/>
      <w:lvlJc w:val="left"/>
      <w:pPr>
        <w:ind w:left="4140" w:firstLine="0"/>
      </w:pPr>
    </w:lvl>
    <w:lvl w:ilvl="6" w:tplc="77EE6388">
      <w:start w:val="1"/>
      <w:numFmt w:val="decimal"/>
      <w:lvlText w:val="%7."/>
      <w:lvlJc w:val="left"/>
      <w:pPr>
        <w:ind w:left="4680" w:firstLine="0"/>
      </w:pPr>
    </w:lvl>
    <w:lvl w:ilvl="7" w:tplc="D9F638C2">
      <w:start w:val="1"/>
      <w:numFmt w:val="lowerLetter"/>
      <w:lvlText w:val="%8."/>
      <w:lvlJc w:val="left"/>
      <w:pPr>
        <w:ind w:left="5400" w:firstLine="0"/>
      </w:pPr>
    </w:lvl>
    <w:lvl w:ilvl="8" w:tplc="DB90A4C6">
      <w:start w:val="1"/>
      <w:numFmt w:val="lowerRoman"/>
      <w:lvlText w:val="%9."/>
      <w:lvlJc w:val="left"/>
      <w:pPr>
        <w:ind w:left="6300" w:firstLine="0"/>
      </w:pPr>
    </w:lvl>
  </w:abstractNum>
  <w:abstractNum w:abstractNumId="19" w15:restartNumberingAfterBreak="0">
    <w:nsid w:val="495328D9"/>
    <w:multiLevelType w:val="hybridMultilevel"/>
    <w:tmpl w:val="941ED0E4"/>
    <w:name w:val="Lista numerada 7"/>
    <w:lvl w:ilvl="0" w:tplc="5C88463E">
      <w:numFmt w:val="bullet"/>
      <w:lvlText w:val="•"/>
      <w:lvlJc w:val="left"/>
      <w:pPr>
        <w:ind w:left="631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plc="4CD62A28">
      <w:numFmt w:val="bullet"/>
      <w:lvlText w:val="o"/>
      <w:lvlJc w:val="left"/>
      <w:pPr>
        <w:ind w:left="1080" w:firstLine="0"/>
      </w:pPr>
      <w:rPr>
        <w:rFonts w:ascii="Segoe UI Symbol" w:eastAsia="Segoe UI Symbol" w:hAnsi="Segoe UI Symbol" w:cs="Segoe UI Symbo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plc="8A16E4B6">
      <w:numFmt w:val="bullet"/>
      <w:lvlText w:val="▪"/>
      <w:lvlJc w:val="left"/>
      <w:pPr>
        <w:ind w:left="1800" w:firstLine="0"/>
      </w:pPr>
      <w:rPr>
        <w:rFonts w:ascii="Segoe UI Symbol" w:eastAsia="Segoe UI Symbol" w:hAnsi="Segoe UI Symbol" w:cs="Segoe UI Symbo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plc="AACE3646"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plc="A24A9828">
      <w:numFmt w:val="bullet"/>
      <w:lvlText w:val="o"/>
      <w:lvlJc w:val="left"/>
      <w:pPr>
        <w:ind w:left="3240" w:firstLine="0"/>
      </w:pPr>
      <w:rPr>
        <w:rFonts w:ascii="Segoe UI Symbol" w:eastAsia="Segoe UI Symbol" w:hAnsi="Segoe UI Symbol" w:cs="Segoe UI Symbo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plc="BF5A9ACE">
      <w:numFmt w:val="bullet"/>
      <w:lvlText w:val="▪"/>
      <w:lvlJc w:val="left"/>
      <w:pPr>
        <w:ind w:left="3960" w:firstLine="0"/>
      </w:pPr>
      <w:rPr>
        <w:rFonts w:ascii="Segoe UI Symbol" w:eastAsia="Segoe UI Symbol" w:hAnsi="Segoe UI Symbol" w:cs="Segoe UI Symbo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plc="5FB89C24"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plc="7EA4F15A">
      <w:numFmt w:val="bullet"/>
      <w:lvlText w:val="o"/>
      <w:lvlJc w:val="left"/>
      <w:pPr>
        <w:ind w:left="5400" w:firstLine="0"/>
      </w:pPr>
      <w:rPr>
        <w:rFonts w:ascii="Segoe UI Symbol" w:eastAsia="Segoe UI Symbol" w:hAnsi="Segoe UI Symbol" w:cs="Segoe UI Symbo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plc="AF06E64E">
      <w:numFmt w:val="bullet"/>
      <w:lvlText w:val="▪"/>
      <w:lvlJc w:val="left"/>
      <w:pPr>
        <w:ind w:left="6120" w:firstLine="0"/>
      </w:pPr>
      <w:rPr>
        <w:rFonts w:ascii="Segoe UI Symbol" w:eastAsia="Segoe UI Symbol" w:hAnsi="Segoe UI Symbol" w:cs="Segoe UI Symbol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0" w15:restartNumberingAfterBreak="0">
    <w:nsid w:val="4F623B0B"/>
    <w:multiLevelType w:val="singleLevel"/>
    <w:tmpl w:val="889C651C"/>
    <w:name w:val="Bullet 40"/>
    <w:lvl w:ilvl="0">
      <w:numFmt w:val="bullet"/>
      <w:lvlText w:val="Þ"/>
      <w:lvlJc w:val="left"/>
      <w:pPr>
        <w:ind w:left="0" w:firstLine="0"/>
      </w:pPr>
      <w:rPr>
        <w:rFonts w:ascii="Symbol" w:hAnsi="Symbol"/>
      </w:rPr>
    </w:lvl>
  </w:abstractNum>
  <w:abstractNum w:abstractNumId="21" w15:restartNumberingAfterBreak="0">
    <w:nsid w:val="4FD71F63"/>
    <w:multiLevelType w:val="multilevel"/>
    <w:tmpl w:val="B7D03226"/>
    <w:name w:val="Lista numerada 29"/>
    <w:lvl w:ilvl="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426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22" w15:restartNumberingAfterBreak="0">
    <w:nsid w:val="50242CC3"/>
    <w:multiLevelType w:val="hybridMultilevel"/>
    <w:tmpl w:val="DF0ED048"/>
    <w:name w:val="Lista numerada 17"/>
    <w:lvl w:ilvl="0" w:tplc="085608D4">
      <w:start w:val="1"/>
      <w:numFmt w:val="decimal"/>
      <w:lvlText w:val="%1."/>
      <w:lvlJc w:val="left"/>
      <w:pPr>
        <w:ind w:left="1080" w:firstLine="0"/>
      </w:pPr>
    </w:lvl>
    <w:lvl w:ilvl="1" w:tplc="EE5860EA">
      <w:start w:val="1"/>
      <w:numFmt w:val="lowerLetter"/>
      <w:lvlText w:val="%2."/>
      <w:lvlJc w:val="left"/>
      <w:pPr>
        <w:ind w:left="1800" w:firstLine="0"/>
      </w:pPr>
    </w:lvl>
    <w:lvl w:ilvl="2" w:tplc="90243BD4">
      <w:start w:val="1"/>
      <w:numFmt w:val="lowerRoman"/>
      <w:lvlText w:val="%3."/>
      <w:lvlJc w:val="left"/>
      <w:pPr>
        <w:ind w:left="2700" w:firstLine="0"/>
      </w:pPr>
    </w:lvl>
    <w:lvl w:ilvl="3" w:tplc="B82C1BA2">
      <w:start w:val="1"/>
      <w:numFmt w:val="decimal"/>
      <w:lvlText w:val="%4."/>
      <w:lvlJc w:val="left"/>
      <w:pPr>
        <w:ind w:left="3240" w:firstLine="0"/>
      </w:pPr>
    </w:lvl>
    <w:lvl w:ilvl="4" w:tplc="8946B496">
      <w:start w:val="1"/>
      <w:numFmt w:val="lowerLetter"/>
      <w:lvlText w:val="%5."/>
      <w:lvlJc w:val="left"/>
      <w:pPr>
        <w:ind w:left="3960" w:firstLine="0"/>
      </w:pPr>
    </w:lvl>
    <w:lvl w:ilvl="5" w:tplc="5B86A010">
      <w:start w:val="1"/>
      <w:numFmt w:val="lowerRoman"/>
      <w:lvlText w:val="%6."/>
      <w:lvlJc w:val="left"/>
      <w:pPr>
        <w:ind w:left="4860" w:firstLine="0"/>
      </w:pPr>
    </w:lvl>
    <w:lvl w:ilvl="6" w:tplc="2CB696A2">
      <w:start w:val="1"/>
      <w:numFmt w:val="decimal"/>
      <w:lvlText w:val="%7."/>
      <w:lvlJc w:val="left"/>
      <w:pPr>
        <w:ind w:left="5400" w:firstLine="0"/>
      </w:pPr>
    </w:lvl>
    <w:lvl w:ilvl="7" w:tplc="6EA89934">
      <w:start w:val="1"/>
      <w:numFmt w:val="lowerLetter"/>
      <w:lvlText w:val="%8."/>
      <w:lvlJc w:val="left"/>
      <w:pPr>
        <w:ind w:left="6120" w:firstLine="0"/>
      </w:pPr>
    </w:lvl>
    <w:lvl w:ilvl="8" w:tplc="03C4B656">
      <w:start w:val="1"/>
      <w:numFmt w:val="lowerRoman"/>
      <w:lvlText w:val="%9."/>
      <w:lvlJc w:val="left"/>
      <w:pPr>
        <w:ind w:left="7020" w:firstLine="0"/>
      </w:pPr>
    </w:lvl>
  </w:abstractNum>
  <w:abstractNum w:abstractNumId="23" w15:restartNumberingAfterBreak="0">
    <w:nsid w:val="509A5F9A"/>
    <w:multiLevelType w:val="hybridMultilevel"/>
    <w:tmpl w:val="D7EAE824"/>
    <w:name w:val="Lista numerada 31"/>
    <w:lvl w:ilvl="0" w:tplc="3222C7EE">
      <w:start w:val="1"/>
      <w:numFmt w:val="decimal"/>
      <w:lvlText w:val="%1."/>
      <w:lvlJc w:val="left"/>
      <w:pPr>
        <w:ind w:left="493" w:firstLine="0"/>
      </w:pPr>
      <w:rPr>
        <w:rFonts w:ascii="Arial" w:eastAsia="Arial" w:hAnsi="Arial" w:cs="Arial"/>
        <w:b/>
        <w:bCs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1" w:tplc="983C9B4A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/>
        <w:bCs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2" w:tplc="14F44496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/>
        <w:bCs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3" w:tplc="815E8504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/>
        <w:bCs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4" w:tplc="607022AA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/>
        <w:bCs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5" w:tplc="30020A68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/>
        <w:bCs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6" w:tplc="A1746D60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/>
        <w:bCs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7" w:tplc="6874A7E8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/>
        <w:bCs/>
        <w:color w:val="000000"/>
        <w:sz w:val="20"/>
        <w:szCs w:val="20"/>
        <w:u w:val="none" w:color="000000"/>
        <w:shd w:val="clear" w:color="auto" w:fill="auto"/>
        <w:vertAlign w:val="baseline"/>
      </w:rPr>
    </w:lvl>
    <w:lvl w:ilvl="8" w:tplc="DFB6CB98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/>
        <w:bCs/>
        <w:color w:val="000000"/>
        <w:sz w:val="20"/>
        <w:szCs w:val="20"/>
        <w:u w:val="none" w:color="000000"/>
        <w:shd w:val="clear" w:color="auto" w:fill="auto"/>
        <w:vertAlign w:val="baseline"/>
      </w:rPr>
    </w:lvl>
  </w:abstractNum>
  <w:abstractNum w:abstractNumId="24" w15:restartNumberingAfterBreak="0">
    <w:nsid w:val="561936A0"/>
    <w:multiLevelType w:val="multilevel"/>
    <w:tmpl w:val="C0A63CFC"/>
    <w:name w:val="Lista numerada 6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426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25" w15:restartNumberingAfterBreak="0">
    <w:nsid w:val="577F7B9F"/>
    <w:multiLevelType w:val="hybridMultilevel"/>
    <w:tmpl w:val="94E81334"/>
    <w:lvl w:ilvl="0" w:tplc="6A5A6FF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0446C9"/>
    <w:multiLevelType w:val="singleLevel"/>
    <w:tmpl w:val="B1F6D35E"/>
    <w:name w:val="Bullet 38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27" w15:restartNumberingAfterBreak="0">
    <w:nsid w:val="59C35BCE"/>
    <w:multiLevelType w:val="hybridMultilevel"/>
    <w:tmpl w:val="71680FA0"/>
    <w:name w:val="Lista numerada 21"/>
    <w:lvl w:ilvl="0" w:tplc="C77C7F7A">
      <w:start w:val="1"/>
      <w:numFmt w:val="decimal"/>
      <w:lvlText w:val="%1."/>
      <w:lvlJc w:val="left"/>
      <w:pPr>
        <w:ind w:left="360" w:firstLine="0"/>
      </w:pPr>
    </w:lvl>
    <w:lvl w:ilvl="1" w:tplc="D3388E10">
      <w:start w:val="1"/>
      <w:numFmt w:val="lowerLetter"/>
      <w:lvlText w:val="%2."/>
      <w:lvlJc w:val="left"/>
      <w:pPr>
        <w:ind w:left="1080" w:firstLine="0"/>
      </w:pPr>
    </w:lvl>
    <w:lvl w:ilvl="2" w:tplc="7694A9FA">
      <w:start w:val="1"/>
      <w:numFmt w:val="lowerRoman"/>
      <w:lvlText w:val="%3."/>
      <w:lvlJc w:val="left"/>
      <w:pPr>
        <w:ind w:left="1980" w:firstLine="0"/>
      </w:pPr>
    </w:lvl>
    <w:lvl w:ilvl="3" w:tplc="4B4E5230">
      <w:start w:val="1"/>
      <w:numFmt w:val="decimal"/>
      <w:lvlText w:val="%4."/>
      <w:lvlJc w:val="left"/>
      <w:pPr>
        <w:ind w:left="2520" w:firstLine="0"/>
      </w:pPr>
    </w:lvl>
    <w:lvl w:ilvl="4" w:tplc="8B56CF50">
      <w:start w:val="1"/>
      <w:numFmt w:val="lowerLetter"/>
      <w:lvlText w:val="%5."/>
      <w:lvlJc w:val="left"/>
      <w:pPr>
        <w:ind w:left="3240" w:firstLine="0"/>
      </w:pPr>
    </w:lvl>
    <w:lvl w:ilvl="5" w:tplc="DC0080C4">
      <w:start w:val="1"/>
      <w:numFmt w:val="lowerRoman"/>
      <w:lvlText w:val="%6."/>
      <w:lvlJc w:val="left"/>
      <w:pPr>
        <w:ind w:left="4140" w:firstLine="0"/>
      </w:pPr>
    </w:lvl>
    <w:lvl w:ilvl="6" w:tplc="525E3B0A">
      <w:start w:val="1"/>
      <w:numFmt w:val="decimal"/>
      <w:lvlText w:val="%7."/>
      <w:lvlJc w:val="left"/>
      <w:pPr>
        <w:ind w:left="4680" w:firstLine="0"/>
      </w:pPr>
    </w:lvl>
    <w:lvl w:ilvl="7" w:tplc="43DE1114">
      <w:start w:val="1"/>
      <w:numFmt w:val="lowerLetter"/>
      <w:lvlText w:val="%8."/>
      <w:lvlJc w:val="left"/>
      <w:pPr>
        <w:ind w:left="5400" w:firstLine="0"/>
      </w:pPr>
    </w:lvl>
    <w:lvl w:ilvl="8" w:tplc="A3547F02">
      <w:start w:val="1"/>
      <w:numFmt w:val="lowerRoman"/>
      <w:lvlText w:val="%9."/>
      <w:lvlJc w:val="left"/>
      <w:pPr>
        <w:ind w:left="6300" w:firstLine="0"/>
      </w:pPr>
    </w:lvl>
  </w:abstractNum>
  <w:abstractNum w:abstractNumId="28" w15:restartNumberingAfterBreak="0">
    <w:nsid w:val="5D3E65A3"/>
    <w:multiLevelType w:val="multilevel"/>
    <w:tmpl w:val="D7F0CAD4"/>
    <w:name w:val="Lista numerada 11"/>
    <w:lvl w:ilvl="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426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29" w15:restartNumberingAfterBreak="0">
    <w:nsid w:val="5ED26BA9"/>
    <w:multiLevelType w:val="multilevel"/>
    <w:tmpl w:val="0F767BF0"/>
    <w:name w:val="Lista numerada 24"/>
    <w:lvl w:ilvl="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2">
      <w:start w:val="1"/>
      <w:numFmt w:val="decimal"/>
      <w:lvlText w:val="%1.%2.%3"/>
      <w:lvlJc w:val="left"/>
      <w:pPr>
        <w:ind w:left="426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30" w15:restartNumberingAfterBreak="0">
    <w:nsid w:val="5F673BD6"/>
    <w:multiLevelType w:val="hybridMultilevel"/>
    <w:tmpl w:val="8A08C9D0"/>
    <w:name w:val="Lista numerada 8"/>
    <w:lvl w:ilvl="0" w:tplc="DB607B4A">
      <w:start w:val="1"/>
      <w:numFmt w:val="lowerLetter"/>
      <w:lvlText w:val="%1."/>
      <w:lvlJc w:val="left"/>
      <w:pPr>
        <w:ind w:left="555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plc="299A649A">
      <w:start w:val="1"/>
      <w:numFmt w:val="lowerLetter"/>
      <w:lvlText w:val="%2"/>
      <w:lvlJc w:val="left"/>
      <w:pPr>
        <w:ind w:left="121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plc="036C903C">
      <w:start w:val="1"/>
      <w:numFmt w:val="lowerRoman"/>
      <w:lvlText w:val="%3"/>
      <w:lvlJc w:val="left"/>
      <w:pPr>
        <w:ind w:left="193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plc="EF4A9022">
      <w:start w:val="1"/>
      <w:numFmt w:val="decimal"/>
      <w:lvlText w:val="%4"/>
      <w:lvlJc w:val="left"/>
      <w:pPr>
        <w:ind w:left="265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plc="F6887960">
      <w:start w:val="1"/>
      <w:numFmt w:val="lowerLetter"/>
      <w:lvlText w:val="%5"/>
      <w:lvlJc w:val="left"/>
      <w:pPr>
        <w:ind w:left="337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plc="DC9E4D9A">
      <w:start w:val="1"/>
      <w:numFmt w:val="lowerRoman"/>
      <w:lvlText w:val="%6"/>
      <w:lvlJc w:val="left"/>
      <w:pPr>
        <w:ind w:left="409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plc="88A49BBA">
      <w:start w:val="1"/>
      <w:numFmt w:val="decimal"/>
      <w:lvlText w:val="%7"/>
      <w:lvlJc w:val="left"/>
      <w:pPr>
        <w:ind w:left="481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plc="DC6A6EC2">
      <w:start w:val="1"/>
      <w:numFmt w:val="lowerLetter"/>
      <w:lvlText w:val="%8"/>
      <w:lvlJc w:val="left"/>
      <w:pPr>
        <w:ind w:left="553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plc="96641CE8">
      <w:start w:val="1"/>
      <w:numFmt w:val="lowerRoman"/>
      <w:lvlText w:val="%9"/>
      <w:lvlJc w:val="left"/>
      <w:pPr>
        <w:ind w:left="6250" w:firstLine="0"/>
      </w:pPr>
      <w:rPr>
        <w:rFonts w:ascii="Arial" w:eastAsia="Arial" w:hAnsi="Arial" w:cs="Arial"/>
        <w:b/>
        <w:bCs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1" w15:restartNumberingAfterBreak="0">
    <w:nsid w:val="646D6806"/>
    <w:multiLevelType w:val="hybridMultilevel"/>
    <w:tmpl w:val="FEA6AE24"/>
    <w:name w:val="Lista numerada 5"/>
    <w:lvl w:ilvl="0" w:tplc="36244ABE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1" w:tplc="D87CAA54">
      <w:numFmt w:val="bullet"/>
      <w:lvlText w:val="o"/>
      <w:lvlJc w:val="left"/>
      <w:pPr>
        <w:ind w:left="1800" w:firstLine="0"/>
      </w:pPr>
      <w:rPr>
        <w:rFonts w:ascii="Courier New" w:hAnsi="Courier New" w:cs="Courier New"/>
      </w:rPr>
    </w:lvl>
    <w:lvl w:ilvl="2" w:tplc="0590DC0C">
      <w:numFmt w:val="bullet"/>
      <w:lvlText w:val=""/>
      <w:lvlJc w:val="left"/>
      <w:pPr>
        <w:ind w:left="2520" w:firstLine="0"/>
      </w:pPr>
      <w:rPr>
        <w:rFonts w:ascii="Wingdings" w:eastAsia="Wingdings" w:hAnsi="Wingdings" w:cs="Wingdings"/>
      </w:rPr>
    </w:lvl>
    <w:lvl w:ilvl="3" w:tplc="31FCF192">
      <w:numFmt w:val="bullet"/>
      <w:lvlText w:val=""/>
      <w:lvlJc w:val="left"/>
      <w:pPr>
        <w:ind w:left="3240" w:firstLine="0"/>
      </w:pPr>
      <w:rPr>
        <w:rFonts w:ascii="Symbol" w:hAnsi="Symbol"/>
      </w:rPr>
    </w:lvl>
    <w:lvl w:ilvl="4" w:tplc="274AC818">
      <w:numFmt w:val="bullet"/>
      <w:lvlText w:val="o"/>
      <w:lvlJc w:val="left"/>
      <w:pPr>
        <w:ind w:left="3960" w:firstLine="0"/>
      </w:pPr>
      <w:rPr>
        <w:rFonts w:ascii="Courier New" w:hAnsi="Courier New" w:cs="Courier New"/>
      </w:rPr>
    </w:lvl>
    <w:lvl w:ilvl="5" w:tplc="CF42D4A8">
      <w:numFmt w:val="bullet"/>
      <w:lvlText w:val=""/>
      <w:lvlJc w:val="left"/>
      <w:pPr>
        <w:ind w:left="4680" w:firstLine="0"/>
      </w:pPr>
      <w:rPr>
        <w:rFonts w:ascii="Wingdings" w:eastAsia="Wingdings" w:hAnsi="Wingdings" w:cs="Wingdings"/>
      </w:rPr>
    </w:lvl>
    <w:lvl w:ilvl="6" w:tplc="D422C49C">
      <w:numFmt w:val="bullet"/>
      <w:lvlText w:val=""/>
      <w:lvlJc w:val="left"/>
      <w:pPr>
        <w:ind w:left="5400" w:firstLine="0"/>
      </w:pPr>
      <w:rPr>
        <w:rFonts w:ascii="Symbol" w:hAnsi="Symbol"/>
      </w:rPr>
    </w:lvl>
    <w:lvl w:ilvl="7" w:tplc="0AB07F7E">
      <w:numFmt w:val="bullet"/>
      <w:lvlText w:val="o"/>
      <w:lvlJc w:val="left"/>
      <w:pPr>
        <w:ind w:left="6120" w:firstLine="0"/>
      </w:pPr>
      <w:rPr>
        <w:rFonts w:ascii="Courier New" w:hAnsi="Courier New" w:cs="Courier New"/>
      </w:rPr>
    </w:lvl>
    <w:lvl w:ilvl="8" w:tplc="9BBE5C86">
      <w:numFmt w:val="bullet"/>
      <w:lvlText w:val=""/>
      <w:lvlJc w:val="left"/>
      <w:pPr>
        <w:ind w:left="6840" w:firstLine="0"/>
      </w:pPr>
      <w:rPr>
        <w:rFonts w:ascii="Wingdings" w:eastAsia="Wingdings" w:hAnsi="Wingdings" w:cs="Wingdings"/>
      </w:rPr>
    </w:lvl>
  </w:abstractNum>
  <w:abstractNum w:abstractNumId="32" w15:restartNumberingAfterBreak="0">
    <w:nsid w:val="65B6350A"/>
    <w:multiLevelType w:val="hybridMultilevel"/>
    <w:tmpl w:val="05D0639A"/>
    <w:lvl w:ilvl="0" w:tplc="9AA42BE4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2D20A778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29AE7F2C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1E0AE2B2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542EC97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22E64AAE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83B404AE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DE2250A6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4D587A62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33" w15:restartNumberingAfterBreak="0">
    <w:nsid w:val="667619BC"/>
    <w:multiLevelType w:val="hybridMultilevel"/>
    <w:tmpl w:val="E9B2EE98"/>
    <w:name w:val="Lista numerada 10"/>
    <w:lvl w:ilvl="0" w:tplc="C83E776A">
      <w:start w:val="1"/>
      <w:numFmt w:val="upperLetter"/>
      <w:lvlText w:val="%1."/>
      <w:lvlJc w:val="left"/>
      <w:pPr>
        <w:ind w:left="708" w:firstLine="0"/>
      </w:pPr>
    </w:lvl>
    <w:lvl w:ilvl="1" w:tplc="B52855F6">
      <w:start w:val="1"/>
      <w:numFmt w:val="lowerLetter"/>
      <w:lvlText w:val="%2."/>
      <w:lvlJc w:val="left"/>
      <w:pPr>
        <w:ind w:left="1428" w:firstLine="0"/>
      </w:pPr>
    </w:lvl>
    <w:lvl w:ilvl="2" w:tplc="3154E424">
      <w:start w:val="1"/>
      <w:numFmt w:val="lowerRoman"/>
      <w:lvlText w:val="%3."/>
      <w:lvlJc w:val="left"/>
      <w:pPr>
        <w:ind w:left="2328" w:firstLine="0"/>
      </w:pPr>
    </w:lvl>
    <w:lvl w:ilvl="3" w:tplc="D382ABAE">
      <w:start w:val="1"/>
      <w:numFmt w:val="decimal"/>
      <w:lvlText w:val="%4."/>
      <w:lvlJc w:val="left"/>
      <w:pPr>
        <w:ind w:left="2868" w:firstLine="0"/>
      </w:pPr>
    </w:lvl>
    <w:lvl w:ilvl="4" w:tplc="BF1C3F98">
      <w:start w:val="1"/>
      <w:numFmt w:val="lowerLetter"/>
      <w:lvlText w:val="%5."/>
      <w:lvlJc w:val="left"/>
      <w:pPr>
        <w:ind w:left="3588" w:firstLine="0"/>
      </w:pPr>
    </w:lvl>
    <w:lvl w:ilvl="5" w:tplc="F858C91A">
      <w:start w:val="1"/>
      <w:numFmt w:val="lowerRoman"/>
      <w:lvlText w:val="%6."/>
      <w:lvlJc w:val="left"/>
      <w:pPr>
        <w:ind w:left="4488" w:firstLine="0"/>
      </w:pPr>
    </w:lvl>
    <w:lvl w:ilvl="6" w:tplc="89365010">
      <w:start w:val="1"/>
      <w:numFmt w:val="decimal"/>
      <w:lvlText w:val="%7."/>
      <w:lvlJc w:val="left"/>
      <w:pPr>
        <w:ind w:left="5028" w:firstLine="0"/>
      </w:pPr>
    </w:lvl>
    <w:lvl w:ilvl="7" w:tplc="D7EAC0AE">
      <w:start w:val="1"/>
      <w:numFmt w:val="lowerLetter"/>
      <w:lvlText w:val="%8."/>
      <w:lvlJc w:val="left"/>
      <w:pPr>
        <w:ind w:left="5748" w:firstLine="0"/>
      </w:pPr>
    </w:lvl>
    <w:lvl w:ilvl="8" w:tplc="50A41024">
      <w:start w:val="1"/>
      <w:numFmt w:val="lowerRoman"/>
      <w:lvlText w:val="%9."/>
      <w:lvlJc w:val="left"/>
      <w:pPr>
        <w:ind w:left="6648" w:firstLine="0"/>
      </w:pPr>
    </w:lvl>
  </w:abstractNum>
  <w:abstractNum w:abstractNumId="34" w15:restartNumberingAfterBreak="0">
    <w:nsid w:val="67091757"/>
    <w:multiLevelType w:val="hybridMultilevel"/>
    <w:tmpl w:val="4B2069A8"/>
    <w:name w:val="Lista numerada 23"/>
    <w:lvl w:ilvl="0" w:tplc="CBE82A70">
      <w:start w:val="1"/>
      <w:numFmt w:val="lowerLetter"/>
      <w:lvlText w:val="%1)"/>
      <w:lvlJc w:val="left"/>
      <w:pPr>
        <w:ind w:left="708" w:firstLine="0"/>
      </w:pPr>
    </w:lvl>
    <w:lvl w:ilvl="1" w:tplc="921E3460">
      <w:start w:val="1"/>
      <w:numFmt w:val="lowerLetter"/>
      <w:lvlText w:val="%2."/>
      <w:lvlJc w:val="left"/>
      <w:pPr>
        <w:ind w:left="1428" w:firstLine="0"/>
      </w:pPr>
    </w:lvl>
    <w:lvl w:ilvl="2" w:tplc="D2361B6C">
      <w:start w:val="1"/>
      <w:numFmt w:val="lowerRoman"/>
      <w:lvlText w:val="%3."/>
      <w:lvlJc w:val="left"/>
      <w:pPr>
        <w:ind w:left="2328" w:firstLine="0"/>
      </w:pPr>
    </w:lvl>
    <w:lvl w:ilvl="3" w:tplc="5DDAF514">
      <w:start w:val="1"/>
      <w:numFmt w:val="decimal"/>
      <w:lvlText w:val="%4."/>
      <w:lvlJc w:val="left"/>
      <w:pPr>
        <w:ind w:left="2868" w:firstLine="0"/>
      </w:pPr>
    </w:lvl>
    <w:lvl w:ilvl="4" w:tplc="959AC0D6">
      <w:start w:val="1"/>
      <w:numFmt w:val="lowerLetter"/>
      <w:lvlText w:val="%5."/>
      <w:lvlJc w:val="left"/>
      <w:pPr>
        <w:ind w:left="3588" w:firstLine="0"/>
      </w:pPr>
    </w:lvl>
    <w:lvl w:ilvl="5" w:tplc="453EBDE4">
      <w:start w:val="1"/>
      <w:numFmt w:val="lowerRoman"/>
      <w:lvlText w:val="%6."/>
      <w:lvlJc w:val="left"/>
      <w:pPr>
        <w:ind w:left="4488" w:firstLine="0"/>
      </w:pPr>
    </w:lvl>
    <w:lvl w:ilvl="6" w:tplc="61C2A414">
      <w:start w:val="1"/>
      <w:numFmt w:val="decimal"/>
      <w:lvlText w:val="%7."/>
      <w:lvlJc w:val="left"/>
      <w:pPr>
        <w:ind w:left="5028" w:firstLine="0"/>
      </w:pPr>
    </w:lvl>
    <w:lvl w:ilvl="7" w:tplc="228A56DE">
      <w:start w:val="1"/>
      <w:numFmt w:val="lowerLetter"/>
      <w:lvlText w:val="%8."/>
      <w:lvlJc w:val="left"/>
      <w:pPr>
        <w:ind w:left="5748" w:firstLine="0"/>
      </w:pPr>
    </w:lvl>
    <w:lvl w:ilvl="8" w:tplc="12C09AF2">
      <w:start w:val="1"/>
      <w:numFmt w:val="lowerRoman"/>
      <w:lvlText w:val="%9."/>
      <w:lvlJc w:val="left"/>
      <w:pPr>
        <w:ind w:left="6648" w:firstLine="0"/>
      </w:pPr>
    </w:lvl>
  </w:abstractNum>
  <w:abstractNum w:abstractNumId="35" w15:restartNumberingAfterBreak="0">
    <w:nsid w:val="67852F7B"/>
    <w:multiLevelType w:val="multilevel"/>
    <w:tmpl w:val="6AEC8054"/>
    <w:name w:val="Lista numerada 27"/>
    <w:lvl w:ilvl="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426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36" w15:restartNumberingAfterBreak="0">
    <w:nsid w:val="684E501B"/>
    <w:multiLevelType w:val="hybridMultilevel"/>
    <w:tmpl w:val="B19E840E"/>
    <w:name w:val="Lista numerada 30"/>
    <w:lvl w:ilvl="0" w:tplc="982E90A4">
      <w:start w:val="1"/>
      <w:numFmt w:val="upperLetter"/>
      <w:lvlText w:val="%1."/>
      <w:lvlJc w:val="left"/>
      <w:pPr>
        <w:ind w:left="720" w:firstLine="0"/>
      </w:pPr>
    </w:lvl>
    <w:lvl w:ilvl="1" w:tplc="5C56CF18">
      <w:start w:val="1"/>
      <w:numFmt w:val="lowerLetter"/>
      <w:lvlText w:val="%2."/>
      <w:lvlJc w:val="left"/>
      <w:pPr>
        <w:ind w:left="1440" w:firstLine="0"/>
      </w:pPr>
    </w:lvl>
    <w:lvl w:ilvl="2" w:tplc="629C8A1E">
      <w:start w:val="1"/>
      <w:numFmt w:val="lowerRoman"/>
      <w:lvlText w:val="%3."/>
      <w:lvlJc w:val="left"/>
      <w:pPr>
        <w:ind w:left="2340" w:firstLine="0"/>
      </w:pPr>
    </w:lvl>
    <w:lvl w:ilvl="3" w:tplc="49D839F0">
      <w:start w:val="1"/>
      <w:numFmt w:val="decimal"/>
      <w:lvlText w:val="%4."/>
      <w:lvlJc w:val="left"/>
      <w:pPr>
        <w:ind w:left="2880" w:firstLine="0"/>
      </w:pPr>
    </w:lvl>
    <w:lvl w:ilvl="4" w:tplc="1C1A5230">
      <w:start w:val="1"/>
      <w:numFmt w:val="lowerLetter"/>
      <w:lvlText w:val="%5."/>
      <w:lvlJc w:val="left"/>
      <w:pPr>
        <w:ind w:left="3600" w:firstLine="0"/>
      </w:pPr>
    </w:lvl>
    <w:lvl w:ilvl="5" w:tplc="6BB204D0">
      <w:start w:val="1"/>
      <w:numFmt w:val="lowerRoman"/>
      <w:lvlText w:val="%6."/>
      <w:lvlJc w:val="left"/>
      <w:pPr>
        <w:ind w:left="4500" w:firstLine="0"/>
      </w:pPr>
    </w:lvl>
    <w:lvl w:ilvl="6" w:tplc="EC52C116">
      <w:start w:val="1"/>
      <w:numFmt w:val="decimal"/>
      <w:lvlText w:val="%7."/>
      <w:lvlJc w:val="left"/>
      <w:pPr>
        <w:ind w:left="5040" w:firstLine="0"/>
      </w:pPr>
    </w:lvl>
    <w:lvl w:ilvl="7" w:tplc="10A4C24C">
      <w:start w:val="1"/>
      <w:numFmt w:val="lowerLetter"/>
      <w:lvlText w:val="%8."/>
      <w:lvlJc w:val="left"/>
      <w:pPr>
        <w:ind w:left="5760" w:firstLine="0"/>
      </w:pPr>
    </w:lvl>
    <w:lvl w:ilvl="8" w:tplc="8D2AE502">
      <w:start w:val="1"/>
      <w:numFmt w:val="lowerRoman"/>
      <w:lvlText w:val="%9."/>
      <w:lvlJc w:val="left"/>
      <w:pPr>
        <w:ind w:left="6660" w:firstLine="0"/>
      </w:pPr>
    </w:lvl>
  </w:abstractNum>
  <w:abstractNum w:abstractNumId="37" w15:restartNumberingAfterBreak="0">
    <w:nsid w:val="6B7F35AF"/>
    <w:multiLevelType w:val="hybridMultilevel"/>
    <w:tmpl w:val="54AE2DF0"/>
    <w:name w:val="Lista numerada 28"/>
    <w:lvl w:ilvl="0" w:tplc="D1EE149E">
      <w:start w:val="1"/>
      <w:numFmt w:val="upperLetter"/>
      <w:lvlText w:val="%1."/>
      <w:lvlJc w:val="left"/>
      <w:pPr>
        <w:ind w:left="720" w:firstLine="0"/>
      </w:pPr>
    </w:lvl>
    <w:lvl w:ilvl="1" w:tplc="3524EFA0">
      <w:start w:val="1"/>
      <w:numFmt w:val="lowerLetter"/>
      <w:lvlText w:val="%2."/>
      <w:lvlJc w:val="left"/>
      <w:pPr>
        <w:ind w:left="1440" w:firstLine="0"/>
      </w:pPr>
    </w:lvl>
    <w:lvl w:ilvl="2" w:tplc="7D045E96">
      <w:start w:val="1"/>
      <w:numFmt w:val="lowerRoman"/>
      <w:lvlText w:val="%3."/>
      <w:lvlJc w:val="left"/>
      <w:pPr>
        <w:ind w:left="2340" w:firstLine="0"/>
      </w:pPr>
    </w:lvl>
    <w:lvl w:ilvl="3" w:tplc="20BE9FA4">
      <w:start w:val="1"/>
      <w:numFmt w:val="decimal"/>
      <w:lvlText w:val="%4."/>
      <w:lvlJc w:val="left"/>
      <w:pPr>
        <w:ind w:left="2880" w:firstLine="0"/>
      </w:pPr>
    </w:lvl>
    <w:lvl w:ilvl="4" w:tplc="ECF4E97C">
      <w:start w:val="1"/>
      <w:numFmt w:val="lowerLetter"/>
      <w:lvlText w:val="%5."/>
      <w:lvlJc w:val="left"/>
      <w:pPr>
        <w:ind w:left="3600" w:firstLine="0"/>
      </w:pPr>
    </w:lvl>
    <w:lvl w:ilvl="5" w:tplc="E22AFA02">
      <w:start w:val="1"/>
      <w:numFmt w:val="lowerRoman"/>
      <w:lvlText w:val="%6."/>
      <w:lvlJc w:val="left"/>
      <w:pPr>
        <w:ind w:left="4500" w:firstLine="0"/>
      </w:pPr>
    </w:lvl>
    <w:lvl w:ilvl="6" w:tplc="CC5EC76E">
      <w:start w:val="1"/>
      <w:numFmt w:val="decimal"/>
      <w:lvlText w:val="%7."/>
      <w:lvlJc w:val="left"/>
      <w:pPr>
        <w:ind w:left="5040" w:firstLine="0"/>
      </w:pPr>
    </w:lvl>
    <w:lvl w:ilvl="7" w:tplc="5E5075DE">
      <w:start w:val="1"/>
      <w:numFmt w:val="lowerLetter"/>
      <w:lvlText w:val="%8."/>
      <w:lvlJc w:val="left"/>
      <w:pPr>
        <w:ind w:left="5760" w:firstLine="0"/>
      </w:pPr>
    </w:lvl>
    <w:lvl w:ilvl="8" w:tplc="5428F752">
      <w:start w:val="1"/>
      <w:numFmt w:val="lowerRoman"/>
      <w:lvlText w:val="%9."/>
      <w:lvlJc w:val="left"/>
      <w:pPr>
        <w:ind w:left="6660" w:firstLine="0"/>
      </w:pPr>
    </w:lvl>
  </w:abstractNum>
  <w:abstractNum w:abstractNumId="38" w15:restartNumberingAfterBreak="0">
    <w:nsid w:val="6DF64CC8"/>
    <w:multiLevelType w:val="singleLevel"/>
    <w:tmpl w:val="B82E5F66"/>
    <w:name w:val="Bullet 39"/>
    <w:lvl w:ilvl="0">
      <w:numFmt w:val="bullet"/>
      <w:lvlText w:val=""/>
      <w:lvlJc w:val="left"/>
      <w:pPr>
        <w:ind w:left="0" w:firstLine="0"/>
      </w:pPr>
      <w:rPr>
        <w:rFonts w:ascii="Wingdings" w:eastAsia="Wingdings" w:hAnsi="Wingdings" w:cs="Wingdings"/>
      </w:rPr>
    </w:lvl>
  </w:abstractNum>
  <w:abstractNum w:abstractNumId="39" w15:restartNumberingAfterBreak="0">
    <w:nsid w:val="6E057FE8"/>
    <w:multiLevelType w:val="hybridMultilevel"/>
    <w:tmpl w:val="7B6A1E68"/>
    <w:name w:val="Lista numerada 14"/>
    <w:lvl w:ilvl="0" w:tplc="010A1498">
      <w:start w:val="1"/>
      <w:numFmt w:val="lowerLetter"/>
      <w:lvlText w:val="%1)"/>
      <w:lvlJc w:val="left"/>
      <w:pPr>
        <w:ind w:left="720" w:firstLine="0"/>
      </w:pPr>
      <w:rPr>
        <w:rFonts w:ascii="Times New Roman" w:eastAsia="Calibri" w:hAnsi="Times New Roman" w:cs="Times New Roman"/>
        <w:b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plc="60E236A2">
      <w:start w:val="1"/>
      <w:numFmt w:val="lowerLetter"/>
      <w:lvlText w:val="%2"/>
      <w:lvlJc w:val="left"/>
      <w:pPr>
        <w:ind w:left="1440" w:firstLine="0"/>
      </w:pPr>
      <w:rPr>
        <w:rFonts w:ascii="Calibri" w:eastAsia="Calibri" w:hAnsi="Calibri" w:cs="Calibri"/>
        <w:b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2" w:tplc="42A4E1EE">
      <w:start w:val="1"/>
      <w:numFmt w:val="lowerRoman"/>
      <w:lvlText w:val="%3"/>
      <w:lvlJc w:val="left"/>
      <w:pPr>
        <w:ind w:left="2160" w:firstLine="0"/>
      </w:pPr>
      <w:rPr>
        <w:rFonts w:ascii="Calibri" w:eastAsia="Calibri" w:hAnsi="Calibri" w:cs="Calibri"/>
        <w:b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3" w:tplc="EF2643EE">
      <w:start w:val="1"/>
      <w:numFmt w:val="decimal"/>
      <w:lvlText w:val="%4"/>
      <w:lvlJc w:val="left"/>
      <w:pPr>
        <w:ind w:left="2880" w:firstLine="0"/>
      </w:pPr>
      <w:rPr>
        <w:rFonts w:ascii="Calibri" w:eastAsia="Calibri" w:hAnsi="Calibri" w:cs="Calibri"/>
        <w:b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4" w:tplc="562C2E0C">
      <w:start w:val="1"/>
      <w:numFmt w:val="lowerLetter"/>
      <w:lvlText w:val="%5"/>
      <w:lvlJc w:val="left"/>
      <w:pPr>
        <w:ind w:left="3600" w:firstLine="0"/>
      </w:pPr>
      <w:rPr>
        <w:rFonts w:ascii="Calibri" w:eastAsia="Calibri" w:hAnsi="Calibri" w:cs="Calibri"/>
        <w:b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5" w:tplc="EA428C8A">
      <w:start w:val="1"/>
      <w:numFmt w:val="lowerRoman"/>
      <w:lvlText w:val="%6"/>
      <w:lvlJc w:val="left"/>
      <w:pPr>
        <w:ind w:left="4320" w:firstLine="0"/>
      </w:pPr>
      <w:rPr>
        <w:rFonts w:ascii="Calibri" w:eastAsia="Calibri" w:hAnsi="Calibri" w:cs="Calibri"/>
        <w:b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6" w:tplc="ED660CC0">
      <w:start w:val="1"/>
      <w:numFmt w:val="decimal"/>
      <w:lvlText w:val="%7"/>
      <w:lvlJc w:val="left"/>
      <w:pPr>
        <w:ind w:left="5040" w:firstLine="0"/>
      </w:pPr>
      <w:rPr>
        <w:rFonts w:ascii="Calibri" w:eastAsia="Calibri" w:hAnsi="Calibri" w:cs="Calibri"/>
        <w:b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7" w:tplc="7F0EC6C0">
      <w:start w:val="1"/>
      <w:numFmt w:val="lowerLetter"/>
      <w:lvlText w:val="%8"/>
      <w:lvlJc w:val="left"/>
      <w:pPr>
        <w:ind w:left="5760" w:firstLine="0"/>
      </w:pPr>
      <w:rPr>
        <w:rFonts w:ascii="Calibri" w:eastAsia="Calibri" w:hAnsi="Calibri" w:cs="Calibri"/>
        <w:b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8" w:tplc="69A8E360">
      <w:start w:val="1"/>
      <w:numFmt w:val="lowerRoman"/>
      <w:lvlText w:val="%9"/>
      <w:lvlJc w:val="left"/>
      <w:pPr>
        <w:ind w:left="6480" w:firstLine="0"/>
      </w:pPr>
      <w:rPr>
        <w:rFonts w:ascii="Calibri" w:eastAsia="Calibri" w:hAnsi="Calibri" w:cs="Calibri"/>
        <w:b w:val="0"/>
        <w:color w:val="00000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40" w15:restartNumberingAfterBreak="0">
    <w:nsid w:val="6E7E1E96"/>
    <w:multiLevelType w:val="hybridMultilevel"/>
    <w:tmpl w:val="53565A40"/>
    <w:name w:val="Lista numerada 3"/>
    <w:lvl w:ilvl="0" w:tplc="A3F8E4F2">
      <w:start w:val="1"/>
      <w:numFmt w:val="lowerLetter"/>
      <w:lvlText w:val="%1)"/>
      <w:lvlJc w:val="left"/>
      <w:pPr>
        <w:ind w:left="1068" w:firstLine="0"/>
      </w:pPr>
    </w:lvl>
    <w:lvl w:ilvl="1" w:tplc="DDC0C35A">
      <w:start w:val="1"/>
      <w:numFmt w:val="lowerLetter"/>
      <w:lvlText w:val="%2."/>
      <w:lvlJc w:val="left"/>
      <w:pPr>
        <w:ind w:left="1788" w:firstLine="0"/>
      </w:pPr>
    </w:lvl>
    <w:lvl w:ilvl="2" w:tplc="F59E7410">
      <w:start w:val="1"/>
      <w:numFmt w:val="lowerRoman"/>
      <w:lvlText w:val="%3."/>
      <w:lvlJc w:val="left"/>
      <w:pPr>
        <w:ind w:left="2688" w:firstLine="0"/>
      </w:pPr>
    </w:lvl>
    <w:lvl w:ilvl="3" w:tplc="2D00AD5E">
      <w:start w:val="1"/>
      <w:numFmt w:val="decimal"/>
      <w:lvlText w:val="%4."/>
      <w:lvlJc w:val="left"/>
      <w:pPr>
        <w:ind w:left="3228" w:firstLine="0"/>
      </w:pPr>
    </w:lvl>
    <w:lvl w:ilvl="4" w:tplc="672C98E6">
      <w:start w:val="1"/>
      <w:numFmt w:val="lowerLetter"/>
      <w:lvlText w:val="%5."/>
      <w:lvlJc w:val="left"/>
      <w:pPr>
        <w:ind w:left="3948" w:firstLine="0"/>
      </w:pPr>
    </w:lvl>
    <w:lvl w:ilvl="5" w:tplc="463CFE9E">
      <w:start w:val="1"/>
      <w:numFmt w:val="lowerRoman"/>
      <w:lvlText w:val="%6."/>
      <w:lvlJc w:val="left"/>
      <w:pPr>
        <w:ind w:left="4848" w:firstLine="0"/>
      </w:pPr>
    </w:lvl>
    <w:lvl w:ilvl="6" w:tplc="8B26D482">
      <w:start w:val="1"/>
      <w:numFmt w:val="decimal"/>
      <w:lvlText w:val="%7."/>
      <w:lvlJc w:val="left"/>
      <w:pPr>
        <w:ind w:left="5388" w:firstLine="0"/>
      </w:pPr>
    </w:lvl>
    <w:lvl w:ilvl="7" w:tplc="1004B936">
      <w:start w:val="1"/>
      <w:numFmt w:val="lowerLetter"/>
      <w:lvlText w:val="%8."/>
      <w:lvlJc w:val="left"/>
      <w:pPr>
        <w:ind w:left="6108" w:firstLine="0"/>
      </w:pPr>
    </w:lvl>
    <w:lvl w:ilvl="8" w:tplc="D3CE11DE">
      <w:start w:val="1"/>
      <w:numFmt w:val="lowerRoman"/>
      <w:lvlText w:val="%9."/>
      <w:lvlJc w:val="left"/>
      <w:pPr>
        <w:ind w:left="7008" w:firstLine="0"/>
      </w:pPr>
    </w:lvl>
  </w:abstractNum>
  <w:abstractNum w:abstractNumId="41" w15:restartNumberingAfterBreak="0">
    <w:nsid w:val="70FC4A7C"/>
    <w:multiLevelType w:val="hybridMultilevel"/>
    <w:tmpl w:val="954054D2"/>
    <w:name w:val="Lista numerada 32"/>
    <w:lvl w:ilvl="0" w:tplc="5358A74C">
      <w:start w:val="1"/>
      <w:numFmt w:val="lowerLetter"/>
      <w:lvlText w:val="%1)"/>
      <w:lvlJc w:val="left"/>
      <w:pPr>
        <w:ind w:left="720" w:firstLine="0"/>
      </w:pPr>
    </w:lvl>
    <w:lvl w:ilvl="1" w:tplc="B9AA4032">
      <w:start w:val="1"/>
      <w:numFmt w:val="lowerLetter"/>
      <w:lvlText w:val="%2."/>
      <w:lvlJc w:val="left"/>
      <w:pPr>
        <w:ind w:left="1440" w:firstLine="0"/>
      </w:pPr>
    </w:lvl>
    <w:lvl w:ilvl="2" w:tplc="39F259E8">
      <w:start w:val="1"/>
      <w:numFmt w:val="lowerRoman"/>
      <w:lvlText w:val="%3."/>
      <w:lvlJc w:val="left"/>
      <w:pPr>
        <w:ind w:left="2340" w:firstLine="0"/>
      </w:pPr>
    </w:lvl>
    <w:lvl w:ilvl="3" w:tplc="88968AA4">
      <w:start w:val="1"/>
      <w:numFmt w:val="decimal"/>
      <w:lvlText w:val="%4."/>
      <w:lvlJc w:val="left"/>
      <w:pPr>
        <w:ind w:left="2880" w:firstLine="0"/>
      </w:pPr>
    </w:lvl>
    <w:lvl w:ilvl="4" w:tplc="5024F016">
      <w:start w:val="1"/>
      <w:numFmt w:val="lowerLetter"/>
      <w:lvlText w:val="%5."/>
      <w:lvlJc w:val="left"/>
      <w:pPr>
        <w:ind w:left="3600" w:firstLine="0"/>
      </w:pPr>
    </w:lvl>
    <w:lvl w:ilvl="5" w:tplc="1124F3FA">
      <w:start w:val="1"/>
      <w:numFmt w:val="lowerRoman"/>
      <w:lvlText w:val="%6."/>
      <w:lvlJc w:val="left"/>
      <w:pPr>
        <w:ind w:left="4500" w:firstLine="0"/>
      </w:pPr>
    </w:lvl>
    <w:lvl w:ilvl="6" w:tplc="73F27EA0">
      <w:start w:val="1"/>
      <w:numFmt w:val="decimal"/>
      <w:lvlText w:val="%7."/>
      <w:lvlJc w:val="left"/>
      <w:pPr>
        <w:ind w:left="5040" w:firstLine="0"/>
      </w:pPr>
    </w:lvl>
    <w:lvl w:ilvl="7" w:tplc="406C04D2">
      <w:start w:val="1"/>
      <w:numFmt w:val="lowerLetter"/>
      <w:lvlText w:val="%8."/>
      <w:lvlJc w:val="left"/>
      <w:pPr>
        <w:ind w:left="5760" w:firstLine="0"/>
      </w:pPr>
    </w:lvl>
    <w:lvl w:ilvl="8" w:tplc="60B476C6">
      <w:start w:val="1"/>
      <w:numFmt w:val="lowerRoman"/>
      <w:lvlText w:val="%9."/>
      <w:lvlJc w:val="left"/>
      <w:pPr>
        <w:ind w:left="6660" w:firstLine="0"/>
      </w:pPr>
    </w:lvl>
  </w:abstractNum>
  <w:abstractNum w:abstractNumId="42" w15:restartNumberingAfterBreak="0">
    <w:nsid w:val="728F32C2"/>
    <w:multiLevelType w:val="hybridMultilevel"/>
    <w:tmpl w:val="6EFAE382"/>
    <w:lvl w:ilvl="0" w:tplc="C78CE1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540421"/>
    <w:multiLevelType w:val="hybridMultilevel"/>
    <w:tmpl w:val="37FC0A9C"/>
    <w:name w:val="Lista numerada 9"/>
    <w:lvl w:ilvl="0" w:tplc="8592B3E2">
      <w:numFmt w:val="bullet"/>
      <w:lvlText w:val=""/>
      <w:lvlJc w:val="left"/>
      <w:pPr>
        <w:ind w:left="1440" w:firstLine="0"/>
      </w:pPr>
      <w:rPr>
        <w:rFonts w:ascii="Symbol" w:hAnsi="Symbol"/>
      </w:rPr>
    </w:lvl>
    <w:lvl w:ilvl="1" w:tplc="84AEA424">
      <w:numFmt w:val="bullet"/>
      <w:lvlText w:val="o"/>
      <w:lvlJc w:val="left"/>
      <w:pPr>
        <w:ind w:left="2160" w:firstLine="0"/>
      </w:pPr>
      <w:rPr>
        <w:rFonts w:ascii="Courier New" w:hAnsi="Courier New" w:cs="Courier New"/>
      </w:rPr>
    </w:lvl>
    <w:lvl w:ilvl="2" w:tplc="9992FC3C">
      <w:numFmt w:val="bullet"/>
      <w:lvlText w:val=""/>
      <w:lvlJc w:val="left"/>
      <w:pPr>
        <w:ind w:left="2880" w:firstLine="0"/>
      </w:pPr>
      <w:rPr>
        <w:rFonts w:ascii="Wingdings" w:eastAsia="Wingdings" w:hAnsi="Wingdings" w:cs="Wingdings"/>
      </w:rPr>
    </w:lvl>
    <w:lvl w:ilvl="3" w:tplc="42D685FE">
      <w:numFmt w:val="bullet"/>
      <w:lvlText w:val=""/>
      <w:lvlJc w:val="left"/>
      <w:pPr>
        <w:ind w:left="3600" w:firstLine="0"/>
      </w:pPr>
      <w:rPr>
        <w:rFonts w:ascii="Symbol" w:hAnsi="Symbol"/>
      </w:rPr>
    </w:lvl>
    <w:lvl w:ilvl="4" w:tplc="C9207118">
      <w:numFmt w:val="bullet"/>
      <w:lvlText w:val="o"/>
      <w:lvlJc w:val="left"/>
      <w:pPr>
        <w:ind w:left="4320" w:firstLine="0"/>
      </w:pPr>
      <w:rPr>
        <w:rFonts w:ascii="Courier New" w:hAnsi="Courier New" w:cs="Courier New"/>
      </w:rPr>
    </w:lvl>
    <w:lvl w:ilvl="5" w:tplc="FEDC05A8">
      <w:numFmt w:val="bullet"/>
      <w:lvlText w:val=""/>
      <w:lvlJc w:val="left"/>
      <w:pPr>
        <w:ind w:left="5040" w:firstLine="0"/>
      </w:pPr>
      <w:rPr>
        <w:rFonts w:ascii="Wingdings" w:eastAsia="Wingdings" w:hAnsi="Wingdings" w:cs="Wingdings"/>
      </w:rPr>
    </w:lvl>
    <w:lvl w:ilvl="6" w:tplc="50BA6DE0">
      <w:numFmt w:val="bullet"/>
      <w:lvlText w:val=""/>
      <w:lvlJc w:val="left"/>
      <w:pPr>
        <w:ind w:left="5760" w:firstLine="0"/>
      </w:pPr>
      <w:rPr>
        <w:rFonts w:ascii="Symbol" w:hAnsi="Symbol"/>
      </w:rPr>
    </w:lvl>
    <w:lvl w:ilvl="7" w:tplc="8E2CCF90">
      <w:numFmt w:val="bullet"/>
      <w:lvlText w:val="o"/>
      <w:lvlJc w:val="left"/>
      <w:pPr>
        <w:ind w:left="6480" w:firstLine="0"/>
      </w:pPr>
      <w:rPr>
        <w:rFonts w:ascii="Courier New" w:hAnsi="Courier New" w:cs="Courier New"/>
      </w:rPr>
    </w:lvl>
    <w:lvl w:ilvl="8" w:tplc="481829DC">
      <w:numFmt w:val="bullet"/>
      <w:lvlText w:val=""/>
      <w:lvlJc w:val="left"/>
      <w:pPr>
        <w:ind w:left="7200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76CF40FA"/>
    <w:multiLevelType w:val="hybridMultilevel"/>
    <w:tmpl w:val="FC22512A"/>
    <w:name w:val="Lista numerada 18"/>
    <w:lvl w:ilvl="0" w:tplc="17207578">
      <w:start w:val="1"/>
      <w:numFmt w:val="lowerLetter"/>
      <w:lvlText w:val="%1)"/>
      <w:lvlJc w:val="left"/>
      <w:pPr>
        <w:ind w:left="720" w:firstLine="0"/>
      </w:pPr>
    </w:lvl>
    <w:lvl w:ilvl="1" w:tplc="F1087164">
      <w:start w:val="1"/>
      <w:numFmt w:val="lowerLetter"/>
      <w:lvlText w:val="%2."/>
      <w:lvlJc w:val="left"/>
      <w:pPr>
        <w:ind w:left="1440" w:firstLine="0"/>
      </w:pPr>
    </w:lvl>
    <w:lvl w:ilvl="2" w:tplc="823814FE">
      <w:start w:val="1"/>
      <w:numFmt w:val="lowerRoman"/>
      <w:lvlText w:val="%3."/>
      <w:lvlJc w:val="left"/>
      <w:pPr>
        <w:ind w:left="2340" w:firstLine="0"/>
      </w:pPr>
    </w:lvl>
    <w:lvl w:ilvl="3" w:tplc="941A46C8">
      <w:start w:val="1"/>
      <w:numFmt w:val="decimal"/>
      <w:lvlText w:val="%4."/>
      <w:lvlJc w:val="left"/>
      <w:pPr>
        <w:ind w:left="2880" w:firstLine="0"/>
      </w:pPr>
    </w:lvl>
    <w:lvl w:ilvl="4" w:tplc="D0A4A7D0">
      <w:start w:val="1"/>
      <w:numFmt w:val="lowerLetter"/>
      <w:lvlText w:val="%5."/>
      <w:lvlJc w:val="left"/>
      <w:pPr>
        <w:ind w:left="3600" w:firstLine="0"/>
      </w:pPr>
    </w:lvl>
    <w:lvl w:ilvl="5" w:tplc="814A71B8">
      <w:start w:val="1"/>
      <w:numFmt w:val="lowerRoman"/>
      <w:lvlText w:val="%6."/>
      <w:lvlJc w:val="left"/>
      <w:pPr>
        <w:ind w:left="4500" w:firstLine="0"/>
      </w:pPr>
    </w:lvl>
    <w:lvl w:ilvl="6" w:tplc="29A4FC9E">
      <w:start w:val="1"/>
      <w:numFmt w:val="decimal"/>
      <w:lvlText w:val="%7."/>
      <w:lvlJc w:val="left"/>
      <w:pPr>
        <w:ind w:left="5040" w:firstLine="0"/>
      </w:pPr>
    </w:lvl>
    <w:lvl w:ilvl="7" w:tplc="F76A2BEA">
      <w:start w:val="1"/>
      <w:numFmt w:val="lowerLetter"/>
      <w:lvlText w:val="%8."/>
      <w:lvlJc w:val="left"/>
      <w:pPr>
        <w:ind w:left="5760" w:firstLine="0"/>
      </w:pPr>
    </w:lvl>
    <w:lvl w:ilvl="8" w:tplc="1E96A372">
      <w:start w:val="1"/>
      <w:numFmt w:val="lowerRoman"/>
      <w:lvlText w:val="%9."/>
      <w:lvlJc w:val="left"/>
      <w:pPr>
        <w:ind w:left="6660" w:firstLine="0"/>
      </w:pPr>
    </w:lvl>
  </w:abstractNum>
  <w:num w:numId="1" w16cid:durableId="803889909">
    <w:abstractNumId w:val="44"/>
  </w:num>
  <w:num w:numId="2" w16cid:durableId="125899868">
    <w:abstractNumId w:val="28"/>
  </w:num>
  <w:num w:numId="3" w16cid:durableId="280889468">
    <w:abstractNumId w:val="37"/>
  </w:num>
  <w:num w:numId="4" w16cid:durableId="1416248242">
    <w:abstractNumId w:val="18"/>
  </w:num>
  <w:num w:numId="5" w16cid:durableId="1124815018">
    <w:abstractNumId w:val="35"/>
  </w:num>
  <w:num w:numId="6" w16cid:durableId="1581021887">
    <w:abstractNumId w:val="21"/>
  </w:num>
  <w:num w:numId="7" w16cid:durableId="145974115">
    <w:abstractNumId w:val="11"/>
  </w:num>
  <w:num w:numId="8" w16cid:durableId="457260880">
    <w:abstractNumId w:val="27"/>
  </w:num>
  <w:num w:numId="9" w16cid:durableId="744187957">
    <w:abstractNumId w:val="15"/>
  </w:num>
  <w:num w:numId="10" w16cid:durableId="189532441">
    <w:abstractNumId w:val="3"/>
  </w:num>
  <w:num w:numId="11" w16cid:durableId="1631085502">
    <w:abstractNumId w:val="4"/>
  </w:num>
  <w:num w:numId="12" w16cid:durableId="1672174309">
    <w:abstractNumId w:val="13"/>
  </w:num>
  <w:num w:numId="13" w16cid:durableId="805779974">
    <w:abstractNumId w:val="23"/>
  </w:num>
  <w:num w:numId="14" w16cid:durableId="1268848202">
    <w:abstractNumId w:val="8"/>
  </w:num>
  <w:num w:numId="15" w16cid:durableId="1657799798">
    <w:abstractNumId w:val="43"/>
  </w:num>
  <w:num w:numId="16" w16cid:durableId="1105541567">
    <w:abstractNumId w:val="41"/>
  </w:num>
  <w:num w:numId="17" w16cid:durableId="1167794574">
    <w:abstractNumId w:val="30"/>
  </w:num>
  <w:num w:numId="18" w16cid:durableId="1161044059">
    <w:abstractNumId w:val="33"/>
  </w:num>
  <w:num w:numId="19" w16cid:durableId="1706101838">
    <w:abstractNumId w:val="40"/>
  </w:num>
  <w:num w:numId="20" w16cid:durableId="1591498734">
    <w:abstractNumId w:val="34"/>
  </w:num>
  <w:num w:numId="21" w16cid:durableId="583341323">
    <w:abstractNumId w:val="9"/>
  </w:num>
  <w:num w:numId="22" w16cid:durableId="1006834169">
    <w:abstractNumId w:val="0"/>
  </w:num>
  <w:num w:numId="23" w16cid:durableId="171409060">
    <w:abstractNumId w:val="5"/>
  </w:num>
  <w:num w:numId="24" w16cid:durableId="475033478">
    <w:abstractNumId w:val="39"/>
  </w:num>
  <w:num w:numId="25" w16cid:durableId="43408857">
    <w:abstractNumId w:val="10"/>
  </w:num>
  <w:num w:numId="26" w16cid:durableId="1913002692">
    <w:abstractNumId w:val="14"/>
  </w:num>
  <w:num w:numId="27" w16cid:durableId="263274266">
    <w:abstractNumId w:val="36"/>
  </w:num>
  <w:num w:numId="28" w16cid:durableId="1091049083">
    <w:abstractNumId w:val="6"/>
  </w:num>
  <w:num w:numId="29" w16cid:durableId="929772815">
    <w:abstractNumId w:val="19"/>
  </w:num>
  <w:num w:numId="30" w16cid:durableId="1104421766">
    <w:abstractNumId w:val="31"/>
  </w:num>
  <w:num w:numId="31" w16cid:durableId="950360059">
    <w:abstractNumId w:val="7"/>
  </w:num>
  <w:num w:numId="32" w16cid:durableId="640306411">
    <w:abstractNumId w:val="22"/>
  </w:num>
  <w:num w:numId="33" w16cid:durableId="1989508408">
    <w:abstractNumId w:val="29"/>
  </w:num>
  <w:num w:numId="34" w16cid:durableId="532184365">
    <w:abstractNumId w:val="24"/>
  </w:num>
  <w:num w:numId="35" w16cid:durableId="44261617">
    <w:abstractNumId w:val="1"/>
  </w:num>
  <w:num w:numId="36" w16cid:durableId="1034890003">
    <w:abstractNumId w:val="2"/>
  </w:num>
  <w:num w:numId="37" w16cid:durableId="555319238">
    <w:abstractNumId w:val="12"/>
  </w:num>
  <w:num w:numId="38" w16cid:durableId="553855337">
    <w:abstractNumId w:val="26"/>
  </w:num>
  <w:num w:numId="39" w16cid:durableId="108816680">
    <w:abstractNumId w:val="38"/>
  </w:num>
  <w:num w:numId="40" w16cid:durableId="271667385">
    <w:abstractNumId w:val="20"/>
  </w:num>
  <w:num w:numId="41" w16cid:durableId="891116497">
    <w:abstractNumId w:val="32"/>
  </w:num>
  <w:num w:numId="42" w16cid:durableId="1961181233">
    <w:abstractNumId w:val="42"/>
  </w:num>
  <w:num w:numId="43" w16cid:durableId="266547980">
    <w:abstractNumId w:val="16"/>
  </w:num>
  <w:num w:numId="44" w16cid:durableId="1282762920">
    <w:abstractNumId w:val="25"/>
  </w:num>
  <w:num w:numId="45" w16cid:durableId="17673411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footnotePr>
    <w:numRestart w:val="eachPage"/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D50"/>
    <w:rsid w:val="0001534B"/>
    <w:rsid w:val="00017E1E"/>
    <w:rsid w:val="000328AE"/>
    <w:rsid w:val="00050C7A"/>
    <w:rsid w:val="000560CE"/>
    <w:rsid w:val="00056E60"/>
    <w:rsid w:val="00056F37"/>
    <w:rsid w:val="00115261"/>
    <w:rsid w:val="00152500"/>
    <w:rsid w:val="00157885"/>
    <w:rsid w:val="001B2FB8"/>
    <w:rsid w:val="001C49EC"/>
    <w:rsid w:val="001C4FE1"/>
    <w:rsid w:val="001C7DE0"/>
    <w:rsid w:val="001D0FD6"/>
    <w:rsid w:val="001D2711"/>
    <w:rsid w:val="001D5F9A"/>
    <w:rsid w:val="001F2480"/>
    <w:rsid w:val="00204D38"/>
    <w:rsid w:val="002228A5"/>
    <w:rsid w:val="00244FA6"/>
    <w:rsid w:val="00265761"/>
    <w:rsid w:val="00280507"/>
    <w:rsid w:val="00292A23"/>
    <w:rsid w:val="002C28D3"/>
    <w:rsid w:val="002C3F5F"/>
    <w:rsid w:val="002E41B2"/>
    <w:rsid w:val="00316022"/>
    <w:rsid w:val="00350A36"/>
    <w:rsid w:val="00365A71"/>
    <w:rsid w:val="00384700"/>
    <w:rsid w:val="00392920"/>
    <w:rsid w:val="00392AAD"/>
    <w:rsid w:val="003B705F"/>
    <w:rsid w:val="003D0089"/>
    <w:rsid w:val="003D3EAD"/>
    <w:rsid w:val="003D4314"/>
    <w:rsid w:val="003E169C"/>
    <w:rsid w:val="004625E2"/>
    <w:rsid w:val="00472FC9"/>
    <w:rsid w:val="004C61D8"/>
    <w:rsid w:val="005179B0"/>
    <w:rsid w:val="00526FA7"/>
    <w:rsid w:val="00545219"/>
    <w:rsid w:val="00562FBA"/>
    <w:rsid w:val="00570F68"/>
    <w:rsid w:val="00581155"/>
    <w:rsid w:val="005B1459"/>
    <w:rsid w:val="005C7FE7"/>
    <w:rsid w:val="005E06CE"/>
    <w:rsid w:val="006519CF"/>
    <w:rsid w:val="00654B9C"/>
    <w:rsid w:val="006767BF"/>
    <w:rsid w:val="006770FF"/>
    <w:rsid w:val="0069778C"/>
    <w:rsid w:val="006A2BF5"/>
    <w:rsid w:val="006F53CC"/>
    <w:rsid w:val="0071212E"/>
    <w:rsid w:val="0074159B"/>
    <w:rsid w:val="00754C7A"/>
    <w:rsid w:val="0077713D"/>
    <w:rsid w:val="007803CC"/>
    <w:rsid w:val="0078185D"/>
    <w:rsid w:val="00782666"/>
    <w:rsid w:val="00783D64"/>
    <w:rsid w:val="007A2F1C"/>
    <w:rsid w:val="007B13AF"/>
    <w:rsid w:val="007C1EEE"/>
    <w:rsid w:val="007F6AFA"/>
    <w:rsid w:val="00831BE8"/>
    <w:rsid w:val="0087775B"/>
    <w:rsid w:val="008A37CE"/>
    <w:rsid w:val="008A458E"/>
    <w:rsid w:val="008B5A06"/>
    <w:rsid w:val="008C0CF4"/>
    <w:rsid w:val="008C6A45"/>
    <w:rsid w:val="008D6A73"/>
    <w:rsid w:val="008E1416"/>
    <w:rsid w:val="008E68CC"/>
    <w:rsid w:val="009067DC"/>
    <w:rsid w:val="00912E1D"/>
    <w:rsid w:val="0091688A"/>
    <w:rsid w:val="00947218"/>
    <w:rsid w:val="0096140D"/>
    <w:rsid w:val="009746C4"/>
    <w:rsid w:val="009A72C1"/>
    <w:rsid w:val="009D5826"/>
    <w:rsid w:val="009F11C9"/>
    <w:rsid w:val="00A12A9B"/>
    <w:rsid w:val="00A25E3A"/>
    <w:rsid w:val="00A524CB"/>
    <w:rsid w:val="00A55EE4"/>
    <w:rsid w:val="00A81094"/>
    <w:rsid w:val="00A84C79"/>
    <w:rsid w:val="00A90984"/>
    <w:rsid w:val="00AA4775"/>
    <w:rsid w:val="00AA4EF8"/>
    <w:rsid w:val="00AA6BDB"/>
    <w:rsid w:val="00AB17F2"/>
    <w:rsid w:val="00AC1DD5"/>
    <w:rsid w:val="00AD2D4F"/>
    <w:rsid w:val="00B02AF5"/>
    <w:rsid w:val="00B3564F"/>
    <w:rsid w:val="00B363D3"/>
    <w:rsid w:val="00B437CC"/>
    <w:rsid w:val="00B62A89"/>
    <w:rsid w:val="00B77570"/>
    <w:rsid w:val="00BA3727"/>
    <w:rsid w:val="00BA3A32"/>
    <w:rsid w:val="00BB5F11"/>
    <w:rsid w:val="00BE2634"/>
    <w:rsid w:val="00BE5D50"/>
    <w:rsid w:val="00BE6FEE"/>
    <w:rsid w:val="00BF2C5F"/>
    <w:rsid w:val="00C24ED8"/>
    <w:rsid w:val="00C93E71"/>
    <w:rsid w:val="00CB7B1C"/>
    <w:rsid w:val="00CC7058"/>
    <w:rsid w:val="00CE73E0"/>
    <w:rsid w:val="00CF05C0"/>
    <w:rsid w:val="00D1158C"/>
    <w:rsid w:val="00D66E90"/>
    <w:rsid w:val="00D73D29"/>
    <w:rsid w:val="00D80889"/>
    <w:rsid w:val="00D9789F"/>
    <w:rsid w:val="00DA12E7"/>
    <w:rsid w:val="00DA32D1"/>
    <w:rsid w:val="00DE7CE6"/>
    <w:rsid w:val="00E349C1"/>
    <w:rsid w:val="00E45C24"/>
    <w:rsid w:val="00ED0513"/>
    <w:rsid w:val="00ED48EE"/>
    <w:rsid w:val="00EF4D71"/>
    <w:rsid w:val="00F00065"/>
    <w:rsid w:val="00F644E7"/>
    <w:rsid w:val="00F75A6D"/>
    <w:rsid w:val="00F972D9"/>
    <w:rsid w:val="00F97572"/>
    <w:rsid w:val="00FA228E"/>
    <w:rsid w:val="00FD2407"/>
    <w:rsid w:val="00FE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870EA"/>
  <w15:docId w15:val="{F9189E01-0988-478A-A938-EAB5CB23B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sz w:val="22"/>
        <w:szCs w:val="22"/>
        <w:lang w:val="pt-BR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qFormat/>
    <w:pPr>
      <w:keepNext/>
      <w:keepLines/>
      <w:spacing w:before="240"/>
      <w:outlineLvl w:val="0"/>
    </w:pPr>
    <w:rPr>
      <w:rFonts w:ascii="Cambria" w:eastAsia="Cambria" w:hAnsi="Cambria"/>
      <w:color w:val="365F91"/>
      <w:sz w:val="32"/>
      <w:szCs w:val="32"/>
    </w:rPr>
  </w:style>
  <w:style w:type="paragraph" w:styleId="Ttulo2">
    <w:name w:val="heading 2"/>
    <w:next w:val="Normal"/>
    <w:qFormat/>
    <w:pPr>
      <w:keepNext/>
      <w:keepLines/>
      <w:spacing w:after="524" w:line="264" w:lineRule="auto"/>
      <w:ind w:left="258" w:hanging="10"/>
      <w:outlineLvl w:val="1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1"/>
    <w:basedOn w:val="Normal"/>
    <w:qFormat/>
    <w:pPr>
      <w:tabs>
        <w:tab w:val="center" w:pos="4252"/>
        <w:tab w:val="right" w:pos="8504"/>
      </w:tabs>
    </w:pPr>
  </w:style>
  <w:style w:type="paragraph" w:customStyle="1" w:styleId="Rodap1">
    <w:name w:val="Rodapé1"/>
    <w:basedOn w:val="Normal"/>
    <w:qFormat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qFormat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qFormat/>
    <w:pPr>
      <w:ind w:left="720"/>
      <w:contextualSpacing/>
    </w:pPr>
  </w:style>
  <w:style w:type="paragraph" w:styleId="SemEspaamento">
    <w:name w:val="No Spacing"/>
    <w:qFormat/>
    <w:pPr>
      <w:jc w:val="left"/>
    </w:pPr>
  </w:style>
  <w:style w:type="paragraph" w:customStyle="1" w:styleId="PargrafodaLista1">
    <w:name w:val="Parágrafo da Lista1"/>
    <w:basedOn w:val="Normal"/>
    <w:qFormat/>
    <w:pPr>
      <w:suppressAutoHyphens/>
      <w:spacing w:after="200" w:line="276" w:lineRule="auto"/>
      <w:jc w:val="left"/>
    </w:pPr>
    <w:rPr>
      <w:rFonts w:cs="Calibri"/>
      <w:kern w:val="1"/>
    </w:rPr>
  </w:style>
  <w:style w:type="character" w:customStyle="1" w:styleId="CabealhoChar">
    <w:name w:val="Cabeçalho Char"/>
    <w:basedOn w:val="Fontepargpadro"/>
  </w:style>
  <w:style w:type="character" w:customStyle="1" w:styleId="RodapChar">
    <w:name w:val="Rodapé Char"/>
    <w:basedOn w:val="Fontepargpadro"/>
  </w:style>
  <w:style w:type="character" w:customStyle="1" w:styleId="TextodebaloChar">
    <w:name w:val="Texto de balão Char"/>
    <w:basedOn w:val="Fontepargpadro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basedOn w:val="Fontepargpadro"/>
    <w:rPr>
      <w:rFonts w:ascii="Cambria" w:eastAsia="Cambria" w:hAnsi="Cambria"/>
      <w:color w:val="365F91"/>
      <w:sz w:val="32"/>
      <w:szCs w:val="32"/>
    </w:rPr>
  </w:style>
  <w:style w:type="character" w:styleId="Forte">
    <w:name w:val="Strong"/>
    <w:basedOn w:val="Fontepargpadro"/>
    <w:uiPriority w:val="22"/>
    <w:qFormat/>
    <w:rPr>
      <w:b/>
      <w:bCs/>
    </w:rPr>
  </w:style>
  <w:style w:type="character" w:styleId="Hyperlink">
    <w:name w:val="Hyperlink"/>
    <w:basedOn w:val="Fontepargpadro"/>
    <w:rPr>
      <w:color w:val="0000FF"/>
      <w:u w:val="single"/>
    </w:rPr>
  </w:style>
  <w:style w:type="table" w:styleId="Tabelacomgrade">
    <w:name w:val="Table Grid"/>
    <w:basedOn w:val="Tabela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eladeGrade4-nfase2">
    <w:name w:val="Grid Table 4 Accent 2"/>
    <w:basedOn w:val="Tabelanormal"/>
    <w:uiPriority w:val="49"/>
    <w:tblPr>
      <w:tblStyleRowBandSize w:val="1"/>
      <w:tblStyleColBandSize w:val="1"/>
      <w:tblBorders>
        <w:top w:val="single" w:sz="4" w:space="0" w:color="D99594"/>
        <w:left w:val="single" w:sz="4" w:space="0" w:color="D99594"/>
        <w:bottom w:val="single" w:sz="4" w:space="0" w:color="D99594"/>
        <w:right w:val="single" w:sz="4" w:space="0" w:color="D99594"/>
        <w:insideH w:val="single" w:sz="4" w:space="0" w:color="D99594"/>
        <w:insideV w:val="single" w:sz="4" w:space="0" w:color="D99594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C0504D"/>
          <w:left w:val="single" w:sz="4" w:space="0" w:color="C0504D"/>
          <w:bottom w:val="single" w:sz="4" w:space="0" w:color="C0504D"/>
          <w:right w:val="single" w:sz="4" w:space="0" w:color="C0504D"/>
        </w:tcBorders>
        <w:shd w:val="solid" w:color="C0504D" w:fill="auto"/>
      </w:tcPr>
    </w:tblStylePr>
    <w:tblStylePr w:type="lastRow">
      <w:rPr>
        <w:b/>
        <w:bCs/>
      </w:rPr>
      <w:tblPr/>
      <w:tcPr>
        <w:tcBorders>
          <w:top w:val="double" w:sz="12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solid" w:color="F2DBDB" w:fill="auto"/>
      </w:tcPr>
    </w:tblStylePr>
    <w:tblStylePr w:type="band1Horz">
      <w:tblPr/>
      <w:tcPr>
        <w:shd w:val="solid" w:color="F2DBDB" w:fill="auto"/>
      </w:tcPr>
    </w:tblStylePr>
  </w:style>
  <w:style w:type="paragraph" w:styleId="Cabealho">
    <w:name w:val="header"/>
    <w:basedOn w:val="Normal"/>
    <w:link w:val="CabealhoChar1"/>
    <w:uiPriority w:val="99"/>
    <w:rsid w:val="00384700"/>
    <w:pPr>
      <w:tabs>
        <w:tab w:val="center" w:pos="4252"/>
        <w:tab w:val="right" w:pos="8504"/>
      </w:tabs>
    </w:pPr>
  </w:style>
  <w:style w:type="character" w:customStyle="1" w:styleId="CabealhoChar1">
    <w:name w:val="Cabeçalho Char1"/>
    <w:basedOn w:val="Fontepargpadro"/>
    <w:link w:val="Cabealho"/>
    <w:uiPriority w:val="99"/>
    <w:rsid w:val="00384700"/>
  </w:style>
  <w:style w:type="paragraph" w:styleId="Rodap">
    <w:name w:val="footer"/>
    <w:basedOn w:val="Normal"/>
    <w:link w:val="RodapChar1"/>
    <w:uiPriority w:val="99"/>
    <w:rsid w:val="00384700"/>
    <w:pPr>
      <w:tabs>
        <w:tab w:val="center" w:pos="4252"/>
        <w:tab w:val="right" w:pos="8504"/>
      </w:tabs>
    </w:pPr>
  </w:style>
  <w:style w:type="character" w:customStyle="1" w:styleId="RodapChar1">
    <w:name w:val="Rodapé Char1"/>
    <w:basedOn w:val="Fontepargpadro"/>
    <w:link w:val="Rodap"/>
    <w:uiPriority w:val="99"/>
    <w:rsid w:val="00384700"/>
  </w:style>
  <w:style w:type="character" w:styleId="MenoPendente">
    <w:name w:val="Unresolved Mention"/>
    <w:basedOn w:val="Fontepargpadro"/>
    <w:uiPriority w:val="99"/>
    <w:semiHidden/>
    <w:unhideWhenUsed/>
    <w:rsid w:val="001C4FE1"/>
    <w:rPr>
      <w:color w:val="605E5C"/>
      <w:shd w:val="clear" w:color="auto" w:fill="E1DFDD"/>
    </w:rPr>
  </w:style>
  <w:style w:type="character" w:customStyle="1" w:styleId="object">
    <w:name w:val="object"/>
    <w:basedOn w:val="Fontepargpadro"/>
    <w:rsid w:val="00BA3A32"/>
  </w:style>
  <w:style w:type="paragraph" w:styleId="NormalWeb">
    <w:name w:val="Normal (Web)"/>
    <w:basedOn w:val="Normal"/>
    <w:uiPriority w:val="99"/>
    <w:unhideWhenUsed/>
    <w:rsid w:val="005B1459"/>
    <w:pPr>
      <w:spacing w:before="100" w:beforeAutospacing="1" w:after="100" w:afterAutospacing="1"/>
      <w:jc w:val="left"/>
    </w:pPr>
    <w:rPr>
      <w:rFonts w:ascii="Times New Roman" w:eastAsia="Times New Roman" w:hAnsi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0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74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6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71591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170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2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8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2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41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764921">
                      <w:marLeft w:val="-10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69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10816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17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37220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8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89521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4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517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370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9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97407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01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5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3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://redmine.atakone.com.br/issues/29668" TargetMode="External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cmsarquivos.febraban.org.br/Arquivos/documentos/PDF/CartilhaDDA.pdf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Cambria"/>
        <a:cs typeface="Times New Roman"/>
      </a:majorFont>
      <a:minorFont>
        <a:latin typeface="Calibri"/>
        <a:ea typeface="Calibri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0A2FE-0E41-497C-B94D-96B480507B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3645</Words>
  <Characters>19688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</dc:creator>
  <cp:keywords/>
  <dc:description/>
  <cp:lastModifiedBy>Elisandra Lopes</cp:lastModifiedBy>
  <cp:revision>2</cp:revision>
  <cp:lastPrinted>2021-07-28T13:43:00Z</cp:lastPrinted>
  <dcterms:created xsi:type="dcterms:W3CDTF">2025-04-03T18:12:00Z</dcterms:created>
  <dcterms:modified xsi:type="dcterms:W3CDTF">2025-04-03T18:12:00Z</dcterms:modified>
</cp:coreProperties>
</file>